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7F2331" w14:textId="77777777" w:rsidR="00F06543" w:rsidRDefault="00F06543" w:rsidP="00F06543">
      <w:pPr>
        <w:pStyle w:val="Titre1"/>
        <w:spacing w:before="0" w:line="240" w:lineRule="auto"/>
        <w:jc w:val="center"/>
        <w:rPr>
          <w:rFonts w:ascii="Calibri" w:hAnsi="Calibri" w:cs="Calibri"/>
        </w:rPr>
      </w:pPr>
      <w:r w:rsidRPr="002A61F9">
        <w:rPr>
          <w:rFonts w:ascii="Calibri" w:hAnsi="Calibri" w:cs="Calibri"/>
        </w:rPr>
        <w:t>FORMULAIRE N°1 :</w:t>
      </w:r>
    </w:p>
    <w:p w14:paraId="7975CD5D" w14:textId="77777777" w:rsidR="00F06543" w:rsidRDefault="00F06543" w:rsidP="00F06543">
      <w:pPr>
        <w:pStyle w:val="Titre1"/>
        <w:spacing w:before="0" w:line="240" w:lineRule="auto"/>
        <w:jc w:val="center"/>
        <w:rPr>
          <w:rFonts w:ascii="Calibri" w:hAnsi="Calibri" w:cs="Calibri"/>
        </w:rPr>
      </w:pPr>
      <w:r w:rsidRPr="001B7DE9">
        <w:rPr>
          <w:rFonts w:ascii="Calibri" w:hAnsi="Calibri" w:cs="Calibri"/>
          <w:u w:val="single"/>
        </w:rPr>
        <w:t>CANDIDATURE</w:t>
      </w:r>
      <w:r w:rsidRPr="002A61F9">
        <w:rPr>
          <w:rFonts w:ascii="Calibri" w:hAnsi="Calibri" w:cs="Calibri"/>
        </w:rPr>
        <w:t xml:space="preserve"> </w:t>
      </w:r>
      <w:r>
        <w:rPr>
          <w:rFonts w:ascii="Calibri" w:hAnsi="Calibri" w:cs="Calibri"/>
        </w:rPr>
        <w:t xml:space="preserve">AUX SUBVENTIONS </w:t>
      </w:r>
      <w:r>
        <w:rPr>
          <w:rFonts w:ascii="Calibri" w:hAnsi="Calibri" w:cs="Calibri"/>
          <w:u w:val="single"/>
        </w:rPr>
        <w:t>É</w:t>
      </w:r>
      <w:r w:rsidRPr="009D09C6">
        <w:rPr>
          <w:rFonts w:ascii="Calibri" w:hAnsi="Calibri" w:cs="Calibri"/>
          <w:u w:val="single"/>
        </w:rPr>
        <w:t>CLAIRAGE PUBLIC</w:t>
      </w:r>
    </w:p>
    <w:p w14:paraId="37545C53" w14:textId="77777777" w:rsidR="00F06543" w:rsidRDefault="00F06543" w:rsidP="00F06543"/>
    <w:p w14:paraId="3A66B997" w14:textId="77777777" w:rsidR="00F06543" w:rsidRDefault="00F06543" w:rsidP="00F06543">
      <w:r>
        <w:t xml:space="preserve">Territoire d’Energie 90 accompagne les communes du département dans leurs travaux d’investissement d’éclairage extérieur. </w:t>
      </w:r>
    </w:p>
    <w:p w14:paraId="11EA9CBE" w14:textId="77777777" w:rsidR="00F06543" w:rsidRDefault="00F06543" w:rsidP="00F06543">
      <w:r>
        <w:t xml:space="preserve">Pour cela, TE90 propose deux types de subventions, cumulable entre eux : </w:t>
      </w:r>
    </w:p>
    <w:p w14:paraId="708BD20D" w14:textId="77777777" w:rsidR="00F06543" w:rsidRDefault="00F06543" w:rsidP="00F06543">
      <w:pPr>
        <w:pStyle w:val="Paragraphedeliste"/>
        <w:numPr>
          <w:ilvl w:val="0"/>
          <w:numId w:val="33"/>
        </w:numPr>
        <w:spacing w:after="160"/>
      </w:pPr>
      <w:r>
        <w:t xml:space="preserve">FONDS ECLAIRAGE PUBLIC (FEP) : toutes les communes sont concernées : </w:t>
      </w:r>
    </w:p>
    <w:p w14:paraId="3F06434B" w14:textId="77777777" w:rsidR="00F06543" w:rsidRDefault="00F06543" w:rsidP="00F06543">
      <w:pPr>
        <w:pStyle w:val="Paragraphedeliste"/>
        <w:numPr>
          <w:ilvl w:val="0"/>
          <w:numId w:val="34"/>
        </w:numPr>
        <w:spacing w:after="160"/>
      </w:pPr>
      <w:r w:rsidRPr="00547AC4">
        <w:rPr>
          <w:u w:val="single"/>
        </w:rPr>
        <w:t>Remplacement</w:t>
      </w:r>
      <w:r>
        <w:t xml:space="preserve"> d’anciens luminaires d’éclairage public (type SHP, IM, Vapeur de Mercure) par des LED. </w:t>
      </w:r>
    </w:p>
    <w:p w14:paraId="6E5076C6" w14:textId="77777777" w:rsidR="00F06543" w:rsidRDefault="00F06543" w:rsidP="00F06543">
      <w:pPr>
        <w:pStyle w:val="Paragraphedeliste"/>
        <w:numPr>
          <w:ilvl w:val="0"/>
          <w:numId w:val="34"/>
        </w:numPr>
        <w:spacing w:after="160"/>
      </w:pPr>
      <w:r>
        <w:t>Horloges astronomiques (facturée à compter du 01/01/2024)</w:t>
      </w:r>
    </w:p>
    <w:p w14:paraId="1FE984AA" w14:textId="77777777" w:rsidR="00F06543" w:rsidRDefault="00F06543" w:rsidP="00F06543">
      <w:pPr>
        <w:pStyle w:val="Paragraphedeliste"/>
        <w:numPr>
          <w:ilvl w:val="0"/>
          <w:numId w:val="33"/>
        </w:numPr>
        <w:spacing w:after="160"/>
      </w:pPr>
      <w:r>
        <w:t xml:space="preserve">FONDS TRANSITION ENERGETIQUE (FTE) : uniquement pour les communes &lt; 2 000 habitants : </w:t>
      </w:r>
    </w:p>
    <w:p w14:paraId="5C93359D" w14:textId="77777777" w:rsidR="00F06543" w:rsidRDefault="00F06543" w:rsidP="00F06543">
      <w:pPr>
        <w:pStyle w:val="Paragraphedeliste"/>
        <w:numPr>
          <w:ilvl w:val="0"/>
          <w:numId w:val="35"/>
        </w:numPr>
        <w:spacing w:after="160"/>
      </w:pPr>
      <w:r w:rsidRPr="00547AC4">
        <w:rPr>
          <w:u w:val="single"/>
        </w:rPr>
        <w:t>Remplacement</w:t>
      </w:r>
      <w:r>
        <w:t xml:space="preserve"> d’anciens luminaires d’éclairage public (type SHP, IM, Vapeur de Mercure) par des LED. </w:t>
      </w:r>
    </w:p>
    <w:p w14:paraId="167CA94C" w14:textId="77777777" w:rsidR="00F06543" w:rsidRDefault="00F06543" w:rsidP="00F06543">
      <w:pPr>
        <w:pStyle w:val="Paragraphedeliste"/>
        <w:numPr>
          <w:ilvl w:val="0"/>
          <w:numId w:val="35"/>
        </w:numPr>
        <w:spacing w:after="160"/>
      </w:pPr>
      <w:r>
        <w:t>Horloges astronomiques (facturée à compter du 01/01/2024)</w:t>
      </w:r>
    </w:p>
    <w:p w14:paraId="4777733E" w14:textId="77777777" w:rsidR="00F06543" w:rsidRPr="00547AC4" w:rsidRDefault="00F06543" w:rsidP="00F06543">
      <w:pPr>
        <w:pStyle w:val="Paragraphedeliste"/>
        <w:numPr>
          <w:ilvl w:val="0"/>
          <w:numId w:val="35"/>
        </w:numPr>
        <w:rPr>
          <w:rFonts w:cs="Calibri"/>
        </w:rPr>
      </w:pPr>
      <w:r w:rsidRPr="00547AC4">
        <w:rPr>
          <w:rFonts w:cs="Calibri"/>
          <w:u w:val="single"/>
        </w:rPr>
        <w:t>Installation</w:t>
      </w:r>
      <w:r w:rsidRPr="00547AC4">
        <w:rPr>
          <w:rFonts w:cs="Calibri"/>
        </w:rPr>
        <w:t xml:space="preserve"> de luminaires solaires autonomes</w:t>
      </w:r>
    </w:p>
    <w:p w14:paraId="4C8CF8ED" w14:textId="77777777" w:rsidR="00F06543" w:rsidRPr="00547AC4" w:rsidRDefault="00F06543" w:rsidP="00F06543">
      <w:pPr>
        <w:pStyle w:val="Paragraphedeliste"/>
        <w:numPr>
          <w:ilvl w:val="0"/>
          <w:numId w:val="35"/>
        </w:numPr>
        <w:rPr>
          <w:rFonts w:cs="Calibri"/>
          <w:b/>
        </w:rPr>
      </w:pPr>
      <w:r w:rsidRPr="00547AC4">
        <w:rPr>
          <w:rFonts w:cs="Calibri"/>
          <w:u w:val="single"/>
        </w:rPr>
        <w:t>Rénovation</w:t>
      </w:r>
      <w:r w:rsidRPr="00547AC4">
        <w:rPr>
          <w:rFonts w:cs="Calibri"/>
        </w:rPr>
        <w:t xml:space="preserve"> d’armoires d’éclairage public</w:t>
      </w:r>
    </w:p>
    <w:p w14:paraId="5736690C" w14:textId="4A255A4C" w:rsidR="00F06543" w:rsidRPr="00547AC4" w:rsidRDefault="00F06543" w:rsidP="00F06543">
      <w:pPr>
        <w:pStyle w:val="Paragraphedeliste"/>
        <w:numPr>
          <w:ilvl w:val="0"/>
          <w:numId w:val="35"/>
        </w:numPr>
        <w:spacing w:after="160"/>
      </w:pPr>
      <w:r w:rsidRPr="00547AC4">
        <w:rPr>
          <w:rFonts w:cs="Calibri"/>
          <w:u w:val="single"/>
        </w:rPr>
        <w:t>Rénovation</w:t>
      </w:r>
      <w:r w:rsidRPr="00547AC4">
        <w:rPr>
          <w:rFonts w:cs="Calibri"/>
        </w:rPr>
        <w:t xml:space="preserve"> éclairage de stade, de parkings…</w:t>
      </w:r>
    </w:p>
    <w:p w14:paraId="5D68E01A" w14:textId="77777777" w:rsidR="00F06543" w:rsidRDefault="00F06543" w:rsidP="00F06543"/>
    <w:p w14:paraId="1B6A311F" w14:textId="77777777" w:rsidR="00F06543" w:rsidRDefault="00F06543" w:rsidP="00F06543">
      <w:r>
        <w:t>Pour bénéficier de ces subventions, la commune doit impérativement solliciter TE90 avant tout commencement d’exécution.</w:t>
      </w:r>
    </w:p>
    <w:p w14:paraId="53EB2669" w14:textId="77777777" w:rsidR="00F06543" w:rsidRDefault="00F06543" w:rsidP="00F06543"/>
    <w:p w14:paraId="1CE81C5F" w14:textId="01504866" w:rsidR="009F4E86" w:rsidRDefault="00F06543" w:rsidP="009F4E86">
      <w:pPr>
        <w:sectPr w:rsidR="009F4E86" w:rsidSect="00BB0A27">
          <w:headerReference w:type="default" r:id="rId8"/>
          <w:footerReference w:type="default" r:id="rId9"/>
          <w:pgSz w:w="11906" w:h="16838" w:code="9"/>
          <w:pgMar w:top="1745" w:right="720" w:bottom="720" w:left="720" w:header="754" w:footer="915" w:gutter="0"/>
          <w:cols w:space="708"/>
          <w:docGrid w:linePitch="299"/>
        </w:sectPr>
      </w:pPr>
      <w:r>
        <w:t xml:space="preserve">TE90 </w:t>
      </w:r>
      <w:r w:rsidR="002D47D1">
        <w:t xml:space="preserve">veille à ne pas dépasser un subventionnement de </w:t>
      </w:r>
      <w:r>
        <w:t>80%</w:t>
      </w:r>
      <w:r w:rsidR="002D47D1">
        <w:t>. L</w:t>
      </w:r>
      <w:r>
        <w:t>e FEP se calcule en déduisant au préalable les autres subventions obtenu</w:t>
      </w:r>
      <w:r w:rsidR="002D47D1">
        <w:t>e</w:t>
      </w:r>
      <w:r>
        <w:t>s (type FTE, aides de l’état, des EPCI…).</w:t>
      </w:r>
    </w:p>
    <w:p w14:paraId="61F07C82" w14:textId="77777777" w:rsidR="007E4BD0" w:rsidRPr="007E4BD0" w:rsidRDefault="007E4BD0" w:rsidP="007E4BD0"/>
    <w:p w14:paraId="33895DE1" w14:textId="77777777" w:rsidR="00B9065E" w:rsidRPr="008E1060" w:rsidRDefault="00B9065E" w:rsidP="00202C9E">
      <w:pPr>
        <w:pStyle w:val="Titre2"/>
      </w:pPr>
      <w:r w:rsidRPr="008E1060">
        <w:t>INFORMATIONS</w:t>
      </w:r>
    </w:p>
    <w:p w14:paraId="2DA88683" w14:textId="77777777" w:rsidR="00E154CB" w:rsidRPr="005D1A92" w:rsidRDefault="00E154CB" w:rsidP="00E154CB">
      <w:pPr>
        <w:rPr>
          <w:rFonts w:cs="Calibri"/>
          <w:sz w:val="16"/>
        </w:rPr>
      </w:pPr>
    </w:p>
    <w:tbl>
      <w:tblPr>
        <w:tblStyle w:val="Grilledutableau"/>
        <w:tblW w:w="10494" w:type="dxa"/>
        <w:jc w:val="center"/>
        <w:tblLook w:val="04A0" w:firstRow="1" w:lastRow="0" w:firstColumn="1" w:lastColumn="0" w:noHBand="0" w:noVBand="1"/>
      </w:tblPr>
      <w:tblGrid>
        <w:gridCol w:w="1838"/>
        <w:gridCol w:w="3686"/>
        <w:gridCol w:w="4970"/>
      </w:tblGrid>
      <w:tr w:rsidR="004A74F6" w:rsidRPr="002A61F9" w14:paraId="1412B213" w14:textId="77777777" w:rsidTr="00704C00">
        <w:trPr>
          <w:jc w:val="center"/>
        </w:trPr>
        <w:tc>
          <w:tcPr>
            <w:tcW w:w="1838" w:type="dxa"/>
            <w:tcBorders>
              <w:top w:val="single" w:sz="4" w:space="0" w:color="auto"/>
              <w:left w:val="single" w:sz="4" w:space="0" w:color="auto"/>
            </w:tcBorders>
            <w:shd w:val="clear" w:color="auto" w:fill="DCE1E6" w:themeFill="accent1"/>
            <w:vAlign w:val="center"/>
          </w:tcPr>
          <w:p w14:paraId="258FEE8A" w14:textId="255230D1" w:rsidR="004A74F6" w:rsidRPr="002A61F9" w:rsidRDefault="009D09C6" w:rsidP="005A4C4C">
            <w:pPr>
              <w:jc w:val="center"/>
              <w:rPr>
                <w:rFonts w:cs="Calibri"/>
                <w:b/>
              </w:rPr>
            </w:pPr>
            <w:bookmarkStart w:id="0" w:name="_Hlk196293653"/>
            <w:r>
              <w:rPr>
                <w:rFonts w:cs="Calibri"/>
                <w:b/>
              </w:rPr>
              <w:t>Subventions</w:t>
            </w:r>
            <w:r w:rsidR="004A74F6" w:rsidRPr="002A61F9">
              <w:rPr>
                <w:rFonts w:cs="Calibri"/>
                <w:b/>
              </w:rPr>
              <w:t xml:space="preserve"> TE90</w:t>
            </w:r>
            <w:r w:rsidR="000D0F16" w:rsidRPr="002A61F9">
              <w:rPr>
                <w:rFonts w:cs="Calibri"/>
                <w:b/>
              </w:rPr>
              <w:t xml:space="preserve"> </w:t>
            </w:r>
          </w:p>
        </w:tc>
        <w:tc>
          <w:tcPr>
            <w:tcW w:w="3686" w:type="dxa"/>
            <w:shd w:val="clear" w:color="auto" w:fill="DCE1E6" w:themeFill="accent1"/>
            <w:vAlign w:val="center"/>
          </w:tcPr>
          <w:p w14:paraId="1DBEDDAE" w14:textId="5CD68C38" w:rsidR="004A74F6" w:rsidRPr="002A61F9" w:rsidRDefault="00C349DD" w:rsidP="005A4C4C">
            <w:pPr>
              <w:jc w:val="center"/>
              <w:rPr>
                <w:rFonts w:cs="Calibri"/>
                <w:sz w:val="28"/>
              </w:rPr>
            </w:pPr>
            <w:hyperlink r:id="rId10" w:history="1">
              <w:r w:rsidR="004A74F6" w:rsidRPr="002A61F9">
                <w:rPr>
                  <w:rStyle w:val="Lienhypertexte"/>
                  <w:rFonts w:cs="Calibri"/>
                  <w:b/>
                  <w:color w:val="32B6C8" w:themeColor="background2"/>
                  <w:sz w:val="28"/>
                </w:rPr>
                <w:t xml:space="preserve">FONDS </w:t>
              </w:r>
              <w:r w:rsidR="00C7005E">
                <w:rPr>
                  <w:rStyle w:val="Lienhypertexte"/>
                  <w:rFonts w:cs="Calibri"/>
                  <w:b/>
                  <w:color w:val="32B6C8" w:themeColor="background2"/>
                  <w:sz w:val="28"/>
                </w:rPr>
                <w:t>É</w:t>
              </w:r>
              <w:r w:rsidR="004A74F6" w:rsidRPr="002A61F9">
                <w:rPr>
                  <w:rStyle w:val="Lienhypertexte"/>
                  <w:rFonts w:cs="Calibri"/>
                  <w:b/>
                  <w:color w:val="32B6C8" w:themeColor="background2"/>
                  <w:sz w:val="28"/>
                </w:rPr>
                <w:t>CLAIRAGE PUBLIC</w:t>
              </w:r>
            </w:hyperlink>
          </w:p>
        </w:tc>
        <w:tc>
          <w:tcPr>
            <w:tcW w:w="4970" w:type="dxa"/>
            <w:shd w:val="clear" w:color="auto" w:fill="DCE1E6" w:themeFill="accent1"/>
            <w:vAlign w:val="center"/>
          </w:tcPr>
          <w:p w14:paraId="3E4B22DE" w14:textId="3AF9ECEA" w:rsidR="005B1797" w:rsidRPr="004C5360" w:rsidRDefault="00C349DD" w:rsidP="004C5360">
            <w:pPr>
              <w:jc w:val="center"/>
              <w:rPr>
                <w:rFonts w:cs="Calibri"/>
                <w:b/>
                <w:color w:val="A0328C" w:themeColor="background1"/>
                <w:sz w:val="28"/>
                <w:u w:val="single"/>
              </w:rPr>
            </w:pPr>
            <w:hyperlink r:id="rId11" w:history="1">
              <w:r w:rsidR="004A74F6" w:rsidRPr="002A61F9">
                <w:rPr>
                  <w:rStyle w:val="Lienhypertexte"/>
                  <w:rFonts w:cs="Calibri"/>
                  <w:b/>
                  <w:color w:val="A0328C" w:themeColor="background1"/>
                  <w:sz w:val="28"/>
                </w:rPr>
                <w:t xml:space="preserve">FONDS TRANSITION </w:t>
              </w:r>
              <w:r w:rsidR="00C7005E">
                <w:rPr>
                  <w:rStyle w:val="Lienhypertexte"/>
                  <w:rFonts w:cs="Calibri"/>
                  <w:b/>
                  <w:color w:val="A0328C" w:themeColor="background1"/>
                  <w:sz w:val="28"/>
                </w:rPr>
                <w:t>É</w:t>
              </w:r>
              <w:r w:rsidR="004A74F6" w:rsidRPr="002A61F9">
                <w:rPr>
                  <w:rStyle w:val="Lienhypertexte"/>
                  <w:rFonts w:cs="Calibri"/>
                  <w:b/>
                  <w:color w:val="A0328C" w:themeColor="background1"/>
                  <w:sz w:val="28"/>
                </w:rPr>
                <w:t>NERGETIQUE</w:t>
              </w:r>
            </w:hyperlink>
          </w:p>
        </w:tc>
      </w:tr>
      <w:tr w:rsidR="004A74F6" w:rsidRPr="002A61F9" w14:paraId="379CB329" w14:textId="77777777" w:rsidTr="00704C00">
        <w:trPr>
          <w:jc w:val="center"/>
        </w:trPr>
        <w:tc>
          <w:tcPr>
            <w:tcW w:w="1838" w:type="dxa"/>
            <w:shd w:val="clear" w:color="auto" w:fill="DCE1E6" w:themeFill="accent1"/>
            <w:vAlign w:val="center"/>
          </w:tcPr>
          <w:p w14:paraId="2C463DF3" w14:textId="77777777" w:rsidR="004A74F6" w:rsidRPr="002A61F9" w:rsidRDefault="004A74F6" w:rsidP="005A4C4C">
            <w:pPr>
              <w:jc w:val="center"/>
              <w:rPr>
                <w:rFonts w:cs="Calibri"/>
                <w:b/>
              </w:rPr>
            </w:pPr>
            <w:r w:rsidRPr="002A61F9">
              <w:rPr>
                <w:rFonts w:cs="Calibri"/>
                <w:b/>
              </w:rPr>
              <w:t>Bénéficiaires</w:t>
            </w:r>
          </w:p>
        </w:tc>
        <w:tc>
          <w:tcPr>
            <w:tcW w:w="3686" w:type="dxa"/>
            <w:tcBorders>
              <w:bottom w:val="single" w:sz="4" w:space="0" w:color="auto"/>
            </w:tcBorders>
            <w:vAlign w:val="center"/>
          </w:tcPr>
          <w:p w14:paraId="1DC34BDA" w14:textId="77777777" w:rsidR="004A74F6" w:rsidRPr="002A61F9" w:rsidRDefault="004A74F6" w:rsidP="005A4C4C">
            <w:pPr>
              <w:jc w:val="center"/>
              <w:rPr>
                <w:rFonts w:cs="Calibri"/>
                <w:b/>
              </w:rPr>
            </w:pPr>
            <w:r w:rsidRPr="002A61F9">
              <w:rPr>
                <w:rFonts w:cs="Calibri"/>
                <w:b/>
              </w:rPr>
              <w:t>Toutes les communes</w:t>
            </w:r>
          </w:p>
        </w:tc>
        <w:tc>
          <w:tcPr>
            <w:tcW w:w="4970" w:type="dxa"/>
            <w:tcBorders>
              <w:bottom w:val="single" w:sz="4" w:space="0" w:color="auto"/>
            </w:tcBorders>
            <w:vAlign w:val="center"/>
          </w:tcPr>
          <w:p w14:paraId="6841A2FD" w14:textId="77777777" w:rsidR="004A74F6" w:rsidRPr="002A61F9" w:rsidRDefault="004A74F6" w:rsidP="005A4C4C">
            <w:pPr>
              <w:jc w:val="center"/>
              <w:rPr>
                <w:rFonts w:cs="Calibri"/>
                <w:b/>
                <w:color w:val="FF0000"/>
              </w:rPr>
            </w:pPr>
            <w:r w:rsidRPr="002A61F9">
              <w:rPr>
                <w:rFonts w:cs="Calibri"/>
                <w:b/>
                <w:color w:val="FF0000"/>
              </w:rPr>
              <w:t>Communes ≤ 2000 habitants</w:t>
            </w:r>
          </w:p>
        </w:tc>
      </w:tr>
      <w:tr w:rsidR="007E4BD0" w:rsidRPr="002A61F9" w14:paraId="47747902" w14:textId="77777777" w:rsidTr="009D09C6">
        <w:trPr>
          <w:jc w:val="center"/>
        </w:trPr>
        <w:tc>
          <w:tcPr>
            <w:tcW w:w="1838" w:type="dxa"/>
            <w:vMerge w:val="restart"/>
            <w:shd w:val="clear" w:color="auto" w:fill="DCE1E6" w:themeFill="accent1"/>
            <w:vAlign w:val="center"/>
          </w:tcPr>
          <w:p w14:paraId="07B08305" w14:textId="77777777" w:rsidR="007E4BD0" w:rsidRPr="002A61F9" w:rsidRDefault="007E4BD0" w:rsidP="005A4C4C">
            <w:pPr>
              <w:jc w:val="center"/>
              <w:rPr>
                <w:rFonts w:cs="Calibri"/>
                <w:b/>
              </w:rPr>
            </w:pPr>
            <w:bookmarkStart w:id="1" w:name="_Hlk181278198"/>
            <w:r w:rsidRPr="002A61F9">
              <w:rPr>
                <w:rFonts w:cs="Calibri"/>
                <w:b/>
              </w:rPr>
              <w:t xml:space="preserve">Etudes et travaux </w:t>
            </w:r>
          </w:p>
          <w:p w14:paraId="1191EE5C" w14:textId="008BA11D" w:rsidR="007E4BD0" w:rsidRPr="002A61F9" w:rsidRDefault="007E4BD0" w:rsidP="005A4C4C">
            <w:pPr>
              <w:jc w:val="center"/>
              <w:rPr>
                <w:rFonts w:cs="Calibri"/>
                <w:b/>
              </w:rPr>
            </w:pPr>
            <w:r w:rsidRPr="002A61F9">
              <w:rPr>
                <w:rFonts w:cs="Calibri"/>
                <w:b/>
              </w:rPr>
              <w:t>éligibles</w:t>
            </w:r>
          </w:p>
        </w:tc>
        <w:tc>
          <w:tcPr>
            <w:tcW w:w="8656" w:type="dxa"/>
            <w:gridSpan w:val="2"/>
            <w:tcBorders>
              <w:bottom w:val="dashed" w:sz="4" w:space="0" w:color="auto"/>
            </w:tcBorders>
            <w:vAlign w:val="center"/>
          </w:tcPr>
          <w:p w14:paraId="1E4EB85A" w14:textId="57F8F5B8" w:rsidR="002B0FB2" w:rsidRPr="00346581" w:rsidRDefault="002B0FB2" w:rsidP="009C5191">
            <w:pPr>
              <w:pStyle w:val="Paragraphedeliste"/>
              <w:numPr>
                <w:ilvl w:val="0"/>
                <w:numId w:val="17"/>
              </w:numPr>
              <w:ind w:hanging="260"/>
              <w:jc w:val="center"/>
              <w:rPr>
                <w:rFonts w:cs="Calibri"/>
              </w:rPr>
            </w:pPr>
            <w:r w:rsidRPr="00195399">
              <w:rPr>
                <w:rFonts w:cs="Calibri"/>
                <w:u w:val="single"/>
              </w:rPr>
              <w:t>Remplacement</w:t>
            </w:r>
            <w:r w:rsidRPr="00346581">
              <w:rPr>
                <w:rFonts w:cs="Calibri"/>
              </w:rPr>
              <w:t xml:space="preserve"> d’anciens luminaires</w:t>
            </w:r>
            <w:r w:rsidR="00195399">
              <w:rPr>
                <w:rFonts w:cs="Calibri"/>
              </w:rPr>
              <w:t xml:space="preserve"> d’éclairage public</w:t>
            </w:r>
            <w:r w:rsidRPr="00346581">
              <w:rPr>
                <w:rFonts w:cs="Calibri"/>
              </w:rPr>
              <w:t xml:space="preserve"> (type SHP, IM, vapeur de mercure) par des LED</w:t>
            </w:r>
          </w:p>
          <w:p w14:paraId="2671F752" w14:textId="4D032624" w:rsidR="007E4BD0" w:rsidRPr="002A61F9" w:rsidRDefault="002B0FB2" w:rsidP="009C5191">
            <w:pPr>
              <w:pStyle w:val="Paragraphedeliste"/>
              <w:numPr>
                <w:ilvl w:val="0"/>
                <w:numId w:val="17"/>
              </w:numPr>
              <w:ind w:hanging="260"/>
              <w:jc w:val="center"/>
              <w:rPr>
                <w:rFonts w:cs="Calibri"/>
                <w:b/>
                <w:color w:val="FF0000"/>
              </w:rPr>
            </w:pPr>
            <w:r w:rsidRPr="00346581">
              <w:rPr>
                <w:rFonts w:cs="Calibri"/>
              </w:rPr>
              <w:t xml:space="preserve">Horloges astronomiques </w:t>
            </w:r>
            <w:r w:rsidRPr="006C104A">
              <w:rPr>
                <w:rFonts w:cs="Calibri"/>
                <w:color w:val="73787D" w:themeColor="accent5"/>
              </w:rPr>
              <w:t>(facturées à compter du 01/01/2024)</w:t>
            </w:r>
          </w:p>
        </w:tc>
      </w:tr>
      <w:tr w:rsidR="007E4BD0" w:rsidRPr="002A61F9" w14:paraId="2F14649E" w14:textId="77777777" w:rsidTr="00704C00">
        <w:trPr>
          <w:trHeight w:val="765"/>
          <w:jc w:val="center"/>
        </w:trPr>
        <w:tc>
          <w:tcPr>
            <w:tcW w:w="1838" w:type="dxa"/>
            <w:vMerge/>
            <w:tcBorders>
              <w:bottom w:val="single" w:sz="4" w:space="0" w:color="auto"/>
            </w:tcBorders>
            <w:shd w:val="clear" w:color="auto" w:fill="DCE1E6" w:themeFill="accent1"/>
            <w:vAlign w:val="center"/>
          </w:tcPr>
          <w:p w14:paraId="5A53260E" w14:textId="77777777" w:rsidR="007E4BD0" w:rsidRPr="002A61F9" w:rsidRDefault="007E4BD0" w:rsidP="005A4C4C">
            <w:pPr>
              <w:jc w:val="center"/>
              <w:rPr>
                <w:rFonts w:cs="Calibri"/>
                <w:b/>
              </w:rPr>
            </w:pPr>
          </w:p>
        </w:tc>
        <w:tc>
          <w:tcPr>
            <w:tcW w:w="3686" w:type="dxa"/>
            <w:tcBorders>
              <w:top w:val="dashed" w:sz="4" w:space="0" w:color="auto"/>
              <w:bottom w:val="single" w:sz="4" w:space="0" w:color="auto"/>
            </w:tcBorders>
            <w:vAlign w:val="center"/>
          </w:tcPr>
          <w:p w14:paraId="42E7C93E" w14:textId="77777777" w:rsidR="007E4BD0" w:rsidRPr="002A61F9" w:rsidRDefault="007E4BD0" w:rsidP="005A4C4C">
            <w:pPr>
              <w:jc w:val="center"/>
              <w:rPr>
                <w:rFonts w:cs="Calibri"/>
              </w:rPr>
            </w:pPr>
          </w:p>
        </w:tc>
        <w:tc>
          <w:tcPr>
            <w:tcW w:w="4970" w:type="dxa"/>
            <w:tcBorders>
              <w:top w:val="dashed" w:sz="4" w:space="0" w:color="auto"/>
              <w:bottom w:val="single" w:sz="4" w:space="0" w:color="auto"/>
            </w:tcBorders>
            <w:vAlign w:val="center"/>
          </w:tcPr>
          <w:p w14:paraId="5120276A" w14:textId="0C9FF69C" w:rsidR="007E4BD0" w:rsidRPr="002A61F9" w:rsidRDefault="00195399" w:rsidP="00B9065E">
            <w:pPr>
              <w:pStyle w:val="Paragraphedeliste"/>
              <w:numPr>
                <w:ilvl w:val="0"/>
                <w:numId w:val="17"/>
              </w:numPr>
              <w:ind w:left="175" w:hanging="141"/>
              <w:rPr>
                <w:rFonts w:cs="Calibri"/>
              </w:rPr>
            </w:pPr>
            <w:bookmarkStart w:id="2" w:name="_Hlk196293575"/>
            <w:r w:rsidRPr="00195399">
              <w:rPr>
                <w:rFonts w:cs="Calibri"/>
                <w:u w:val="single"/>
              </w:rPr>
              <w:t>Installation</w:t>
            </w:r>
            <w:r>
              <w:rPr>
                <w:rFonts w:cs="Calibri"/>
              </w:rPr>
              <w:t xml:space="preserve"> de l</w:t>
            </w:r>
            <w:r w:rsidR="007E4BD0" w:rsidRPr="002A61F9">
              <w:rPr>
                <w:rFonts w:cs="Calibri"/>
              </w:rPr>
              <w:t>uminaires solaires autonomes</w:t>
            </w:r>
          </w:p>
          <w:p w14:paraId="073F2CED" w14:textId="77777777" w:rsidR="007E4BD0" w:rsidRPr="00CE7EE4" w:rsidRDefault="007E4BD0" w:rsidP="007E4BD0">
            <w:pPr>
              <w:pStyle w:val="Paragraphedeliste"/>
              <w:numPr>
                <w:ilvl w:val="0"/>
                <w:numId w:val="17"/>
              </w:numPr>
              <w:ind w:left="175" w:hanging="141"/>
              <w:rPr>
                <w:rFonts w:cs="Calibri"/>
                <w:b/>
              </w:rPr>
            </w:pPr>
            <w:r w:rsidRPr="00195399">
              <w:rPr>
                <w:rFonts w:cs="Calibri"/>
                <w:u w:val="single"/>
              </w:rPr>
              <w:t>Rénovation</w:t>
            </w:r>
            <w:r w:rsidRPr="002A61F9">
              <w:rPr>
                <w:rFonts w:cs="Calibri"/>
              </w:rPr>
              <w:t xml:space="preserve"> d’armoires d’éclairage publi</w:t>
            </w:r>
            <w:r>
              <w:rPr>
                <w:rFonts w:cs="Calibri"/>
              </w:rPr>
              <w:t>c</w:t>
            </w:r>
          </w:p>
          <w:p w14:paraId="623FB51B" w14:textId="46ADC386" w:rsidR="00CE7EE4" w:rsidRPr="002A61F9" w:rsidRDefault="00CE7EE4" w:rsidP="007E4BD0">
            <w:pPr>
              <w:pStyle w:val="Paragraphedeliste"/>
              <w:numPr>
                <w:ilvl w:val="0"/>
                <w:numId w:val="17"/>
              </w:numPr>
              <w:ind w:left="175" w:hanging="141"/>
              <w:rPr>
                <w:rFonts w:cs="Calibri"/>
                <w:b/>
              </w:rPr>
            </w:pPr>
            <w:r w:rsidRPr="00195399">
              <w:rPr>
                <w:rFonts w:cs="Calibri"/>
                <w:highlight w:val="yellow"/>
                <w:u w:val="single"/>
              </w:rPr>
              <w:t>Rénovation</w:t>
            </w:r>
            <w:r w:rsidRPr="00FF13D3">
              <w:rPr>
                <w:rFonts w:cs="Calibri"/>
                <w:highlight w:val="yellow"/>
              </w:rPr>
              <w:t xml:space="preserve"> éclairage de stade</w:t>
            </w:r>
            <w:r w:rsidR="00FF13D3" w:rsidRPr="00FF13D3">
              <w:rPr>
                <w:rFonts w:cs="Calibri"/>
                <w:highlight w:val="yellow"/>
              </w:rPr>
              <w:t xml:space="preserve">, </w:t>
            </w:r>
            <w:r w:rsidR="00704C00">
              <w:rPr>
                <w:rFonts w:cs="Calibri"/>
                <w:highlight w:val="yellow"/>
              </w:rPr>
              <w:t>de parkings</w:t>
            </w:r>
            <w:r w:rsidR="00FF13D3">
              <w:rPr>
                <w:rFonts w:cs="Calibri"/>
                <w:highlight w:val="yellow"/>
              </w:rPr>
              <w:t>…</w:t>
            </w:r>
            <w:bookmarkEnd w:id="2"/>
          </w:p>
        </w:tc>
      </w:tr>
      <w:bookmarkEnd w:id="1"/>
      <w:tr w:rsidR="004A74F6" w:rsidRPr="002A61F9" w14:paraId="78097CE2" w14:textId="77777777" w:rsidTr="00704C00">
        <w:trPr>
          <w:jc w:val="center"/>
        </w:trPr>
        <w:tc>
          <w:tcPr>
            <w:tcW w:w="1838" w:type="dxa"/>
            <w:shd w:val="clear" w:color="auto" w:fill="DCE1E6" w:themeFill="accent1"/>
            <w:vAlign w:val="center"/>
          </w:tcPr>
          <w:p w14:paraId="0897CC5C" w14:textId="77777777" w:rsidR="004A74F6" w:rsidRPr="002A61F9" w:rsidRDefault="004A74F6" w:rsidP="005A4C4C">
            <w:pPr>
              <w:jc w:val="center"/>
              <w:rPr>
                <w:rFonts w:cs="Calibri"/>
                <w:b/>
              </w:rPr>
            </w:pPr>
            <w:r w:rsidRPr="002A61F9">
              <w:rPr>
                <w:rFonts w:cs="Calibri"/>
                <w:b/>
              </w:rPr>
              <w:t>Subvention</w:t>
            </w:r>
          </w:p>
        </w:tc>
        <w:tc>
          <w:tcPr>
            <w:tcW w:w="3686" w:type="dxa"/>
            <w:vAlign w:val="center"/>
          </w:tcPr>
          <w:p w14:paraId="42879706" w14:textId="77777777" w:rsidR="004A74F6" w:rsidRPr="002A61F9" w:rsidRDefault="004A74F6" w:rsidP="005A4C4C">
            <w:pPr>
              <w:jc w:val="center"/>
              <w:rPr>
                <w:rFonts w:cs="Calibri"/>
                <w:u w:val="single"/>
              </w:rPr>
            </w:pPr>
            <w:r w:rsidRPr="002A61F9">
              <w:rPr>
                <w:rFonts w:cs="Calibri"/>
                <w:u w:val="single"/>
              </w:rPr>
              <w:t>Sur le reste à charge :</w:t>
            </w:r>
          </w:p>
          <w:p w14:paraId="66B9A475" w14:textId="23B1B03A" w:rsidR="004A74F6" w:rsidRPr="002A61F9" w:rsidRDefault="004A74F6" w:rsidP="005A4C4C">
            <w:pPr>
              <w:jc w:val="center"/>
              <w:rPr>
                <w:rFonts w:cs="Calibri"/>
              </w:rPr>
            </w:pPr>
            <w:r w:rsidRPr="002A61F9">
              <w:rPr>
                <w:rFonts w:cs="Calibri"/>
              </w:rPr>
              <w:t>18</w:t>
            </w:r>
            <w:r w:rsidR="00DF1D58">
              <w:rPr>
                <w:rFonts w:cs="Calibri"/>
              </w:rPr>
              <w:t>%</w:t>
            </w:r>
            <w:r w:rsidRPr="002A61F9">
              <w:rPr>
                <w:rFonts w:cs="Calibri"/>
              </w:rPr>
              <w:t xml:space="preserve"> si ≤ 2000 habitants</w:t>
            </w:r>
          </w:p>
          <w:p w14:paraId="7AE71031" w14:textId="72C2554B" w:rsidR="004A74F6" w:rsidRPr="002A61F9" w:rsidRDefault="004A74F6" w:rsidP="005A4C4C">
            <w:pPr>
              <w:jc w:val="center"/>
              <w:rPr>
                <w:rFonts w:cs="Calibri"/>
                <w:i/>
              </w:rPr>
            </w:pPr>
            <w:r w:rsidRPr="002A61F9">
              <w:rPr>
                <w:rFonts w:cs="Calibri"/>
              </w:rPr>
              <w:t>10</w:t>
            </w:r>
            <w:r w:rsidR="00DF1D58">
              <w:rPr>
                <w:rFonts w:cs="Calibri"/>
              </w:rPr>
              <w:t>%</w:t>
            </w:r>
            <w:r w:rsidRPr="002A61F9">
              <w:rPr>
                <w:rFonts w:cs="Calibri"/>
              </w:rPr>
              <w:t xml:space="preserve"> si &gt; 2000 habitants</w:t>
            </w:r>
          </w:p>
        </w:tc>
        <w:tc>
          <w:tcPr>
            <w:tcW w:w="4970" w:type="dxa"/>
            <w:vAlign w:val="center"/>
          </w:tcPr>
          <w:p w14:paraId="5BEB0693" w14:textId="69E56291" w:rsidR="000F7047" w:rsidRPr="002A61F9" w:rsidRDefault="00C349DD" w:rsidP="005A4C4C">
            <w:pPr>
              <w:jc w:val="center"/>
              <w:rPr>
                <w:rFonts w:cs="Calibri"/>
              </w:rPr>
            </w:pPr>
            <w:hyperlink r:id="rId12" w:history="1">
              <w:r w:rsidR="004A74F6" w:rsidRPr="00F542F9">
                <w:rPr>
                  <w:rStyle w:val="Lienhypertexte"/>
                  <w:rFonts w:cs="Calibri"/>
                </w:rPr>
                <w:t>36€/habitant</w:t>
              </w:r>
            </w:hyperlink>
            <w:r w:rsidR="004A74F6" w:rsidRPr="002A61F9">
              <w:rPr>
                <w:rFonts w:cs="Calibri"/>
              </w:rPr>
              <w:t xml:space="preserve"> sur 2020-2026</w:t>
            </w:r>
            <w:r w:rsidR="000F7047" w:rsidRPr="002A61F9">
              <w:rPr>
                <w:rFonts w:cs="Calibri"/>
                <w:shd w:val="clear" w:color="auto" w:fill="FFFFFF" w:themeFill="text1"/>
              </w:rPr>
              <w:t>.</w:t>
            </w:r>
          </w:p>
          <w:p w14:paraId="0D651307" w14:textId="0E869411" w:rsidR="004A74F6" w:rsidRPr="002A61F9" w:rsidRDefault="004A74F6" w:rsidP="005A4C4C">
            <w:pPr>
              <w:jc w:val="center"/>
              <w:rPr>
                <w:rFonts w:cs="Calibri"/>
              </w:rPr>
            </w:pPr>
            <w:r w:rsidRPr="002A61F9">
              <w:rPr>
                <w:rFonts w:cs="Calibri"/>
              </w:rPr>
              <w:t>Montant pouvant être réparti sur plusieurs projets.</w:t>
            </w:r>
          </w:p>
        </w:tc>
      </w:tr>
      <w:tr w:rsidR="00FD31BA" w:rsidRPr="002A61F9" w14:paraId="5B2B29C9" w14:textId="77777777" w:rsidTr="00704C00">
        <w:trPr>
          <w:jc w:val="center"/>
        </w:trPr>
        <w:tc>
          <w:tcPr>
            <w:tcW w:w="1838" w:type="dxa"/>
            <w:shd w:val="clear" w:color="auto" w:fill="DCE1E6" w:themeFill="accent1"/>
            <w:vAlign w:val="center"/>
          </w:tcPr>
          <w:p w14:paraId="4B62C67C" w14:textId="77777777" w:rsidR="00FD31BA" w:rsidRPr="002A61F9" w:rsidRDefault="00FD31BA" w:rsidP="00B31BA3">
            <w:pPr>
              <w:jc w:val="center"/>
              <w:rPr>
                <w:rFonts w:cs="Calibri"/>
                <w:b/>
              </w:rPr>
            </w:pPr>
            <w:r w:rsidRPr="002A61F9">
              <w:rPr>
                <w:rFonts w:cs="Calibri"/>
                <w:b/>
              </w:rPr>
              <w:t>Particularités</w:t>
            </w:r>
          </w:p>
        </w:tc>
        <w:tc>
          <w:tcPr>
            <w:tcW w:w="3686" w:type="dxa"/>
            <w:vAlign w:val="center"/>
          </w:tcPr>
          <w:p w14:paraId="39321223" w14:textId="5296E169" w:rsidR="009C5191" w:rsidRDefault="00FD31BA" w:rsidP="002D47D1">
            <w:pPr>
              <w:rPr>
                <w:rFonts w:cs="Calibri"/>
              </w:rPr>
            </w:pPr>
            <w:r w:rsidRPr="002A61F9">
              <w:rPr>
                <w:rFonts w:cs="Calibri"/>
              </w:rPr>
              <w:t>Peut se cumuler avec</w:t>
            </w:r>
            <w:r w:rsidR="009C5191">
              <w:rPr>
                <w:rFonts w:cs="Calibri"/>
              </w:rPr>
              <w:t xml:space="preserve"> d’autres subventions</w:t>
            </w:r>
            <w:r w:rsidR="00F542F9">
              <w:rPr>
                <w:rFonts w:cs="Calibri"/>
              </w:rPr>
              <w:t xml:space="preserve"> </w:t>
            </w:r>
            <w:r w:rsidR="009C5191">
              <w:rPr>
                <w:rFonts w:cs="Calibri"/>
              </w:rPr>
              <w:t>:</w:t>
            </w:r>
          </w:p>
          <w:p w14:paraId="6EF13A0E" w14:textId="5133FDA7" w:rsidR="00FD31BA" w:rsidRDefault="00F542F9" w:rsidP="002D47D1">
            <w:pPr>
              <w:pStyle w:val="Paragraphedeliste"/>
              <w:numPr>
                <w:ilvl w:val="0"/>
                <w:numId w:val="31"/>
              </w:numPr>
              <w:ind w:left="318" w:hanging="283"/>
              <w:rPr>
                <w:rFonts w:cs="Calibri"/>
              </w:rPr>
            </w:pPr>
            <w:r>
              <w:rPr>
                <w:rFonts w:cs="Calibri"/>
              </w:rPr>
              <w:t>TE90 (</w:t>
            </w:r>
            <w:r w:rsidR="009C5191" w:rsidRPr="009C5191">
              <w:rPr>
                <w:rFonts w:cs="Calibri"/>
              </w:rPr>
              <w:t>Fonds transition énergétique</w:t>
            </w:r>
            <w:r>
              <w:rPr>
                <w:rFonts w:cs="Calibri"/>
              </w:rPr>
              <w:t>)</w:t>
            </w:r>
            <w:r w:rsidR="009C5191">
              <w:rPr>
                <w:rFonts w:cs="Calibri"/>
              </w:rPr>
              <w:t xml:space="preserve"> </w:t>
            </w:r>
          </w:p>
          <w:p w14:paraId="27655EFC" w14:textId="29900E74" w:rsidR="009C5191" w:rsidRPr="009C5191" w:rsidRDefault="009C5191" w:rsidP="002D47D1">
            <w:pPr>
              <w:pStyle w:val="Paragraphedeliste"/>
              <w:numPr>
                <w:ilvl w:val="0"/>
                <w:numId w:val="31"/>
              </w:numPr>
              <w:ind w:left="318" w:hanging="283"/>
              <w:rPr>
                <w:rFonts w:cs="Calibri"/>
              </w:rPr>
            </w:pPr>
            <w:r>
              <w:rPr>
                <w:rFonts w:cs="Calibri"/>
              </w:rPr>
              <w:t xml:space="preserve">État, </w:t>
            </w:r>
            <w:r w:rsidR="00F542F9">
              <w:rPr>
                <w:rFonts w:cs="Calibri"/>
              </w:rPr>
              <w:t>EPCI, CD90</w:t>
            </w:r>
            <w:r w:rsidR="002D47D1">
              <w:rPr>
                <w:rFonts w:cs="Calibri"/>
              </w:rPr>
              <w:t>, Grand Belfort</w:t>
            </w:r>
          </w:p>
        </w:tc>
        <w:tc>
          <w:tcPr>
            <w:tcW w:w="4970" w:type="dxa"/>
            <w:vAlign w:val="center"/>
          </w:tcPr>
          <w:p w14:paraId="76F9BE83" w14:textId="77777777" w:rsidR="00FD31BA" w:rsidRPr="002A61F9" w:rsidRDefault="00FD31BA" w:rsidP="002D47D1">
            <w:pPr>
              <w:rPr>
                <w:rFonts w:cs="Calibri"/>
              </w:rPr>
            </w:pPr>
            <w:r w:rsidRPr="002A61F9">
              <w:rPr>
                <w:rFonts w:cs="Calibri"/>
              </w:rPr>
              <w:t>Réaliser les travaux dans les 18 mois suivant l’accord de TE90.</w:t>
            </w:r>
          </w:p>
          <w:p w14:paraId="4FC1107C" w14:textId="77777777" w:rsidR="00F542F9" w:rsidRDefault="00F542F9" w:rsidP="002D47D1">
            <w:pPr>
              <w:rPr>
                <w:rFonts w:cs="Calibri"/>
              </w:rPr>
            </w:pPr>
            <w:r w:rsidRPr="002A61F9">
              <w:rPr>
                <w:rFonts w:cs="Calibri"/>
              </w:rPr>
              <w:t>Peut se cumuler avec</w:t>
            </w:r>
            <w:r>
              <w:rPr>
                <w:rFonts w:cs="Calibri"/>
              </w:rPr>
              <w:t xml:space="preserve"> d’autres subventions :</w:t>
            </w:r>
          </w:p>
          <w:p w14:paraId="3CA23C90" w14:textId="569C678E" w:rsidR="00F542F9" w:rsidRDefault="00F542F9" w:rsidP="002D47D1">
            <w:pPr>
              <w:pStyle w:val="Paragraphedeliste"/>
              <w:numPr>
                <w:ilvl w:val="0"/>
                <w:numId w:val="31"/>
              </w:numPr>
              <w:ind w:left="318" w:hanging="283"/>
              <w:rPr>
                <w:rFonts w:cs="Calibri"/>
              </w:rPr>
            </w:pPr>
            <w:r>
              <w:rPr>
                <w:rFonts w:cs="Calibri"/>
              </w:rPr>
              <w:t>TE90 (</w:t>
            </w:r>
            <w:r w:rsidRPr="009C5191">
              <w:rPr>
                <w:rFonts w:cs="Calibri"/>
              </w:rPr>
              <w:t xml:space="preserve">Fonds </w:t>
            </w:r>
            <w:r>
              <w:rPr>
                <w:rFonts w:cs="Calibri"/>
              </w:rPr>
              <w:t xml:space="preserve">éclairage public) </w:t>
            </w:r>
          </w:p>
          <w:p w14:paraId="660EA70A" w14:textId="09DB15A5" w:rsidR="00FD31BA" w:rsidRPr="009C5191" w:rsidRDefault="00F542F9" w:rsidP="002D47D1">
            <w:pPr>
              <w:pStyle w:val="Paragraphedeliste"/>
              <w:numPr>
                <w:ilvl w:val="0"/>
                <w:numId w:val="31"/>
              </w:numPr>
              <w:ind w:left="319" w:hanging="283"/>
              <w:rPr>
                <w:rFonts w:cs="Calibri"/>
              </w:rPr>
            </w:pPr>
            <w:r>
              <w:rPr>
                <w:rFonts w:cs="Calibri"/>
              </w:rPr>
              <w:t>État, EPCI, CD90</w:t>
            </w:r>
            <w:r w:rsidR="002D47D1">
              <w:rPr>
                <w:rFonts w:cs="Calibri"/>
              </w:rPr>
              <w:t xml:space="preserve">, </w:t>
            </w:r>
            <w:r w:rsidR="002D47D1">
              <w:rPr>
                <w:rFonts w:cs="Calibri"/>
              </w:rPr>
              <w:t>Grand Belfort</w:t>
            </w:r>
          </w:p>
        </w:tc>
      </w:tr>
      <w:tr w:rsidR="004A74F6" w:rsidRPr="002A61F9" w14:paraId="700C3825" w14:textId="77777777" w:rsidTr="009D09C6">
        <w:trPr>
          <w:jc w:val="center"/>
        </w:trPr>
        <w:tc>
          <w:tcPr>
            <w:tcW w:w="1838" w:type="dxa"/>
            <w:shd w:val="clear" w:color="auto" w:fill="DCE1E6" w:themeFill="accent1"/>
            <w:vAlign w:val="center"/>
          </w:tcPr>
          <w:p w14:paraId="1F08DF24" w14:textId="77777777" w:rsidR="004A74F6" w:rsidRPr="002A61F9" w:rsidRDefault="004A74F6" w:rsidP="00FD7F3B">
            <w:pPr>
              <w:jc w:val="center"/>
              <w:rPr>
                <w:rFonts w:cs="Calibri"/>
                <w:b/>
              </w:rPr>
            </w:pPr>
            <w:r w:rsidRPr="002A61F9">
              <w:rPr>
                <w:rFonts w:cs="Calibri"/>
                <w:b/>
              </w:rPr>
              <w:t>Prérequis</w:t>
            </w:r>
          </w:p>
        </w:tc>
        <w:tc>
          <w:tcPr>
            <w:tcW w:w="8656" w:type="dxa"/>
            <w:gridSpan w:val="2"/>
            <w:vAlign w:val="center"/>
          </w:tcPr>
          <w:p w14:paraId="5316F061" w14:textId="7C3E366C" w:rsidR="004A74F6" w:rsidRPr="002A61F9" w:rsidRDefault="004A74F6" w:rsidP="00FD7F3B">
            <w:pPr>
              <w:jc w:val="center"/>
              <w:rPr>
                <w:rFonts w:cs="Calibri"/>
              </w:rPr>
            </w:pPr>
            <w:r w:rsidRPr="002A61F9">
              <w:rPr>
                <w:rFonts w:cs="Calibri"/>
                <w:color w:val="FF0000"/>
              </w:rPr>
              <w:t>Formulaire à envoyer à TE90 avant signature du devis ou du bon de commande.</w:t>
            </w:r>
          </w:p>
        </w:tc>
      </w:tr>
      <w:tr w:rsidR="005D0683" w:rsidRPr="002A61F9" w14:paraId="49629F68" w14:textId="77777777" w:rsidTr="009D09C6">
        <w:trPr>
          <w:trHeight w:val="372"/>
          <w:jc w:val="center"/>
        </w:trPr>
        <w:tc>
          <w:tcPr>
            <w:tcW w:w="1838" w:type="dxa"/>
            <w:shd w:val="clear" w:color="auto" w:fill="DCE1E6" w:themeFill="accent1"/>
            <w:vAlign w:val="center"/>
          </w:tcPr>
          <w:p w14:paraId="087D1F24" w14:textId="77777777" w:rsidR="005D0683" w:rsidRPr="002A61F9" w:rsidRDefault="005D0683" w:rsidP="00B31BA3">
            <w:pPr>
              <w:jc w:val="center"/>
              <w:rPr>
                <w:rFonts w:cs="Calibri"/>
                <w:b/>
              </w:rPr>
            </w:pPr>
            <w:r w:rsidRPr="002A61F9">
              <w:rPr>
                <w:rFonts w:cs="Calibri"/>
                <w:b/>
              </w:rPr>
              <w:t>Exigences techniques</w:t>
            </w:r>
          </w:p>
        </w:tc>
        <w:tc>
          <w:tcPr>
            <w:tcW w:w="8656" w:type="dxa"/>
            <w:gridSpan w:val="2"/>
            <w:vAlign w:val="center"/>
          </w:tcPr>
          <w:p w14:paraId="43204E24" w14:textId="08086DB5" w:rsidR="009826FA" w:rsidRPr="002A61F9" w:rsidRDefault="009826FA" w:rsidP="00DF1D58">
            <w:pPr>
              <w:jc w:val="center"/>
              <w:rPr>
                <w:rFonts w:cs="Calibri"/>
              </w:rPr>
            </w:pPr>
            <w:r>
              <w:rPr>
                <w:rFonts w:cs="Calibri"/>
              </w:rPr>
              <w:t>P</w:t>
            </w:r>
            <w:r>
              <w:t>our les luminaires</w:t>
            </w:r>
            <w:r w:rsidR="00195399">
              <w:t xml:space="preserve"> d’éclairage public </w:t>
            </w:r>
            <w:r>
              <w:t> : l</w:t>
            </w:r>
            <w:r w:rsidR="005D0683" w:rsidRPr="002A61F9">
              <w:rPr>
                <w:rFonts w:cs="Calibri"/>
              </w:rPr>
              <w:t>e devis devra renseigner et respecter les exigences fixées au point 3 de</w:t>
            </w:r>
            <w:r>
              <w:rPr>
                <w:rFonts w:cs="Calibri"/>
              </w:rPr>
              <w:t xml:space="preserve"> la</w:t>
            </w:r>
            <w:r w:rsidR="005D0683" w:rsidRPr="002A61F9">
              <w:rPr>
                <w:rFonts w:cs="Calibri"/>
              </w:rPr>
              <w:t xml:space="preserve"> </w:t>
            </w:r>
            <w:hyperlink r:id="rId13" w:anchor="liste-des-fiches-du-secteur-reseau-7" w:history="1">
              <w:r w:rsidR="005D0683" w:rsidRPr="002A61F9">
                <w:rPr>
                  <w:rStyle w:val="Lienhypertexte"/>
                  <w:rFonts w:cs="Calibri"/>
                </w:rPr>
                <w:t>fiche Certificat d’économie d’énergie</w:t>
              </w:r>
            </w:hyperlink>
            <w:r w:rsidR="005D0683" w:rsidRPr="002A61F9">
              <w:rPr>
                <w:rFonts w:cs="Calibri"/>
              </w:rPr>
              <w:t xml:space="preserve"> </w:t>
            </w:r>
            <w:r>
              <w:rPr>
                <w:rFonts w:cs="Calibri"/>
              </w:rPr>
              <w:t>RES-EC-104</w:t>
            </w:r>
            <w:r w:rsidR="00686B74">
              <w:rPr>
                <w:rFonts w:cs="Calibri"/>
              </w:rPr>
              <w:t xml:space="preserve"> (fiche à remettre à votre installateur)</w:t>
            </w:r>
          </w:p>
        </w:tc>
      </w:tr>
      <w:tr w:rsidR="005D0683" w:rsidRPr="002A61F9" w14:paraId="7FC6B616" w14:textId="77777777" w:rsidTr="00704C00">
        <w:trPr>
          <w:trHeight w:val="558"/>
          <w:jc w:val="center"/>
        </w:trPr>
        <w:tc>
          <w:tcPr>
            <w:tcW w:w="1838" w:type="dxa"/>
            <w:shd w:val="clear" w:color="auto" w:fill="DCE1E6" w:themeFill="accent1"/>
            <w:vAlign w:val="center"/>
          </w:tcPr>
          <w:p w14:paraId="43D7FE2D" w14:textId="77777777" w:rsidR="005D0683" w:rsidRPr="002A61F9" w:rsidRDefault="005D0683" w:rsidP="00B31BA3">
            <w:pPr>
              <w:jc w:val="center"/>
              <w:rPr>
                <w:rFonts w:cs="Calibri"/>
                <w:b/>
              </w:rPr>
            </w:pPr>
            <w:r w:rsidRPr="002A61F9">
              <w:rPr>
                <w:rFonts w:cs="Calibri"/>
                <w:b/>
              </w:rPr>
              <w:t>Candidature.</w:t>
            </w:r>
          </w:p>
          <w:p w14:paraId="503EDB44" w14:textId="77777777" w:rsidR="005D0683" w:rsidRPr="002A61F9" w:rsidRDefault="005D0683" w:rsidP="00B31BA3">
            <w:pPr>
              <w:jc w:val="center"/>
              <w:rPr>
                <w:rFonts w:cs="Calibri"/>
                <w:b/>
              </w:rPr>
            </w:pPr>
            <w:r w:rsidRPr="002A61F9">
              <w:rPr>
                <w:rFonts w:cs="Calibri"/>
                <w:b/>
              </w:rPr>
              <w:t xml:space="preserve">Notification </w:t>
            </w:r>
          </w:p>
        </w:tc>
        <w:tc>
          <w:tcPr>
            <w:tcW w:w="3686" w:type="dxa"/>
            <w:vAlign w:val="center"/>
          </w:tcPr>
          <w:p w14:paraId="166E8E28" w14:textId="77777777" w:rsidR="005D0683" w:rsidRPr="002A61F9" w:rsidRDefault="005D0683" w:rsidP="00B31BA3">
            <w:pPr>
              <w:jc w:val="center"/>
              <w:rPr>
                <w:rFonts w:cs="Calibri"/>
              </w:rPr>
            </w:pPr>
            <w:r w:rsidRPr="002A61F9">
              <w:rPr>
                <w:rFonts w:cs="Calibri"/>
              </w:rPr>
              <w:t>Au fil de l’eau.</w:t>
            </w:r>
          </w:p>
          <w:p w14:paraId="2A504ED4" w14:textId="77777777" w:rsidR="005D0683" w:rsidRPr="002A61F9" w:rsidRDefault="005D0683" w:rsidP="00B31BA3">
            <w:pPr>
              <w:jc w:val="center"/>
              <w:rPr>
                <w:rFonts w:cs="Calibri"/>
              </w:rPr>
            </w:pPr>
            <w:r w:rsidRPr="002A61F9">
              <w:rPr>
                <w:rFonts w:cs="Calibri"/>
              </w:rPr>
              <w:t>Accord de principe de TE90 envoyé par mail.</w:t>
            </w:r>
          </w:p>
        </w:tc>
        <w:tc>
          <w:tcPr>
            <w:tcW w:w="4970" w:type="dxa"/>
            <w:vAlign w:val="center"/>
          </w:tcPr>
          <w:p w14:paraId="65ECDAA1" w14:textId="1BE1CAE4" w:rsidR="005D0683" w:rsidRPr="009A7A1B" w:rsidRDefault="005D0683" w:rsidP="00B31BA3">
            <w:pPr>
              <w:jc w:val="center"/>
              <w:rPr>
                <w:rFonts w:cs="Calibri"/>
              </w:rPr>
            </w:pPr>
            <w:r w:rsidRPr="009A7A1B">
              <w:rPr>
                <w:rFonts w:cs="Calibri"/>
              </w:rPr>
              <w:t xml:space="preserve">Au fil de l’eau, </w:t>
            </w:r>
            <w:r w:rsidR="00BD560D" w:rsidRPr="009A7A1B">
              <w:rPr>
                <w:rFonts w:cs="Calibri"/>
              </w:rPr>
              <w:t xml:space="preserve">date limite : </w:t>
            </w:r>
            <w:r w:rsidR="00350C4B">
              <w:rPr>
                <w:rFonts w:cs="Calibri"/>
              </w:rPr>
              <w:t>31/12/2026</w:t>
            </w:r>
            <w:r w:rsidRPr="009A7A1B">
              <w:rPr>
                <w:rFonts w:cs="Calibri"/>
              </w:rPr>
              <w:t>.</w:t>
            </w:r>
          </w:p>
          <w:p w14:paraId="4A8C347F" w14:textId="77777777" w:rsidR="005D0683" w:rsidRPr="009A7A1B" w:rsidRDefault="005D0683" w:rsidP="00B31BA3">
            <w:pPr>
              <w:jc w:val="center"/>
              <w:rPr>
                <w:rFonts w:cs="Calibri"/>
              </w:rPr>
            </w:pPr>
            <w:r w:rsidRPr="009A7A1B">
              <w:rPr>
                <w:rFonts w:cs="Calibri"/>
              </w:rPr>
              <w:t>Accord de principe de TE90 envoyé par mail et par courrier.</w:t>
            </w:r>
          </w:p>
        </w:tc>
      </w:tr>
      <w:tr w:rsidR="004A74F6" w:rsidRPr="002A61F9" w14:paraId="144FA2C7" w14:textId="77777777" w:rsidTr="009D09C6">
        <w:trPr>
          <w:jc w:val="center"/>
        </w:trPr>
        <w:tc>
          <w:tcPr>
            <w:tcW w:w="1838" w:type="dxa"/>
            <w:shd w:val="clear" w:color="auto" w:fill="DCE1E6" w:themeFill="accent1"/>
            <w:vAlign w:val="center"/>
          </w:tcPr>
          <w:p w14:paraId="1FD2E4B2" w14:textId="77777777" w:rsidR="004A74F6" w:rsidRPr="002A61F9" w:rsidRDefault="004A74F6" w:rsidP="00FD7F3B">
            <w:pPr>
              <w:jc w:val="center"/>
              <w:rPr>
                <w:rFonts w:cs="Calibri"/>
                <w:b/>
              </w:rPr>
            </w:pPr>
            <w:r w:rsidRPr="002A61F9">
              <w:rPr>
                <w:rFonts w:cs="Calibri"/>
                <w:b/>
              </w:rPr>
              <w:t>Versement</w:t>
            </w:r>
          </w:p>
        </w:tc>
        <w:tc>
          <w:tcPr>
            <w:tcW w:w="8656" w:type="dxa"/>
            <w:gridSpan w:val="2"/>
            <w:vAlign w:val="center"/>
          </w:tcPr>
          <w:p w14:paraId="23CD2063" w14:textId="5EB3779A" w:rsidR="004A74F6" w:rsidRPr="002A61F9" w:rsidRDefault="004A74F6" w:rsidP="00FD7F3B">
            <w:pPr>
              <w:jc w:val="center"/>
              <w:rPr>
                <w:rFonts w:cs="Calibri"/>
              </w:rPr>
            </w:pPr>
            <w:r w:rsidRPr="002A61F9">
              <w:rPr>
                <w:rFonts w:cs="Calibri"/>
              </w:rPr>
              <w:t>Envoyé le « formulaire n°2 : versement » complété, une fois la facture ou le DGD mandaté</w:t>
            </w:r>
            <w:r w:rsidR="00BD560D">
              <w:rPr>
                <w:rFonts w:cs="Calibri"/>
              </w:rPr>
              <w:t>(e).</w:t>
            </w:r>
          </w:p>
        </w:tc>
      </w:tr>
      <w:tr w:rsidR="009422AE" w:rsidRPr="002A61F9" w14:paraId="7197D3B2" w14:textId="77777777" w:rsidTr="002065B5">
        <w:trPr>
          <w:jc w:val="center"/>
        </w:trPr>
        <w:tc>
          <w:tcPr>
            <w:tcW w:w="1838" w:type="dxa"/>
            <w:shd w:val="clear" w:color="auto" w:fill="DCE1E6" w:themeFill="accent1"/>
            <w:vAlign w:val="center"/>
          </w:tcPr>
          <w:p w14:paraId="122F8ABF" w14:textId="356267DD" w:rsidR="009422AE" w:rsidRPr="002A61F9" w:rsidRDefault="009422AE" w:rsidP="00FD7F3B">
            <w:pPr>
              <w:jc w:val="center"/>
              <w:rPr>
                <w:rFonts w:cs="Calibri"/>
                <w:b/>
              </w:rPr>
            </w:pPr>
            <w:bookmarkStart w:id="3" w:name="_Hlk181278322"/>
            <w:r>
              <w:rPr>
                <w:rFonts w:cs="Calibri"/>
                <w:b/>
              </w:rPr>
              <w:t>Contacts</w:t>
            </w:r>
          </w:p>
        </w:tc>
        <w:tc>
          <w:tcPr>
            <w:tcW w:w="8656" w:type="dxa"/>
            <w:gridSpan w:val="2"/>
            <w:vAlign w:val="center"/>
          </w:tcPr>
          <w:p w14:paraId="44EA7503" w14:textId="4C7165FD" w:rsidR="009422AE" w:rsidRPr="002A61F9" w:rsidRDefault="009422AE" w:rsidP="00FD7F3B">
            <w:pPr>
              <w:jc w:val="center"/>
              <w:rPr>
                <w:rFonts w:cs="Calibri"/>
              </w:rPr>
            </w:pPr>
            <w:r w:rsidRPr="002A61F9">
              <w:rPr>
                <w:rFonts w:cs="Calibri"/>
              </w:rPr>
              <w:t xml:space="preserve">Nabila OUBAID </w:t>
            </w:r>
            <w:r>
              <w:rPr>
                <w:rFonts w:cs="Calibri"/>
              </w:rPr>
              <w:t xml:space="preserve">- </w:t>
            </w:r>
            <w:r w:rsidRPr="002A61F9">
              <w:rPr>
                <w:rFonts w:cs="Calibri"/>
              </w:rPr>
              <w:t>03 39 03 43 37</w:t>
            </w:r>
          </w:p>
        </w:tc>
      </w:tr>
    </w:tbl>
    <w:p w14:paraId="25CD25F1" w14:textId="197D6C96" w:rsidR="00B31BA3" w:rsidRDefault="00B31BA3" w:rsidP="008C4438">
      <w:pPr>
        <w:rPr>
          <w:rFonts w:cs="Calibri"/>
        </w:rPr>
      </w:pPr>
      <w:bookmarkStart w:id="4" w:name="_Hlk181278654"/>
      <w:bookmarkEnd w:id="0"/>
      <w:bookmarkEnd w:id="3"/>
    </w:p>
    <w:tbl>
      <w:tblPr>
        <w:tblStyle w:val="Grilledutableau"/>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4A0" w:firstRow="1" w:lastRow="0" w:firstColumn="1" w:lastColumn="0" w:noHBand="0" w:noVBand="1"/>
      </w:tblPr>
      <w:tblGrid>
        <w:gridCol w:w="10406"/>
      </w:tblGrid>
      <w:tr w:rsidR="00303106" w14:paraId="3B9937DD" w14:textId="77777777" w:rsidTr="00303106">
        <w:tc>
          <w:tcPr>
            <w:tcW w:w="10456" w:type="dxa"/>
          </w:tcPr>
          <w:p w14:paraId="443B61B0" w14:textId="77777777" w:rsidR="00303106" w:rsidRPr="002A61F9" w:rsidRDefault="00303106" w:rsidP="00303106">
            <w:pPr>
              <w:pStyle w:val="Titre2"/>
              <w:shd w:val="clear" w:color="auto" w:fill="FF0000"/>
              <w:outlineLvl w:val="1"/>
            </w:pPr>
            <w:bookmarkStart w:id="5" w:name="_Hlk196293743"/>
            <w:bookmarkStart w:id="6" w:name="_Hlk168921409"/>
            <w:r>
              <w:rPr>
                <w:noProof/>
                <w:lang w:eastAsia="fr-FR"/>
              </w:rPr>
              <w:drawing>
                <wp:anchor distT="0" distB="0" distL="114300" distR="114300" simplePos="0" relativeHeight="251659264" behindDoc="1" locked="0" layoutInCell="1" allowOverlap="1" wp14:anchorId="604A8707" wp14:editId="262AF61B">
                  <wp:simplePos x="0" y="0"/>
                  <wp:positionH relativeFrom="column">
                    <wp:posOffset>-9525</wp:posOffset>
                  </wp:positionH>
                  <wp:positionV relativeFrom="paragraph">
                    <wp:posOffset>254000</wp:posOffset>
                  </wp:positionV>
                  <wp:extent cx="619125" cy="619125"/>
                  <wp:effectExtent l="0" t="0" r="9525" b="9525"/>
                  <wp:wrapTight wrapText="bothSides">
                    <wp:wrapPolygon edited="0">
                      <wp:start x="9305" y="0"/>
                      <wp:lineTo x="4652" y="1994"/>
                      <wp:lineTo x="0" y="7975"/>
                      <wp:lineTo x="0" y="21268"/>
                      <wp:lineTo x="21268" y="21268"/>
                      <wp:lineTo x="21268" y="7975"/>
                      <wp:lineTo x="16615" y="1994"/>
                      <wp:lineTo x="11963" y="0"/>
                      <wp:lineTo x="9305" y="0"/>
                    </wp:wrapPolygon>
                  </wp:wrapTight>
                  <wp:docPr id="1" name="Graphique 1" descr="Cour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mail.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15"/>
                              </a:ext>
                            </a:extLst>
                          </a:blip>
                          <a:stretch>
                            <a:fillRect/>
                          </a:stretch>
                        </pic:blipFill>
                        <pic:spPr>
                          <a:xfrm>
                            <a:off x="0" y="0"/>
                            <a:ext cx="619125" cy="619125"/>
                          </a:xfrm>
                          <a:prstGeom prst="rect">
                            <a:avLst/>
                          </a:prstGeom>
                        </pic:spPr>
                      </pic:pic>
                    </a:graphicData>
                  </a:graphic>
                  <wp14:sizeRelH relativeFrom="margin">
                    <wp14:pctWidth>0</wp14:pctWidth>
                  </wp14:sizeRelH>
                  <wp14:sizeRelV relativeFrom="margin">
                    <wp14:pctHeight>0</wp14:pctHeight>
                  </wp14:sizeRelV>
                </wp:anchor>
              </w:drawing>
            </w:r>
            <w:r>
              <w:t>É</w:t>
            </w:r>
            <w:r w:rsidRPr="002A61F9">
              <w:t>l</w:t>
            </w:r>
            <w:r>
              <w:t>É</w:t>
            </w:r>
            <w:r w:rsidRPr="002A61F9">
              <w:t xml:space="preserve">ments </w:t>
            </w:r>
            <w:r>
              <w:t>À</w:t>
            </w:r>
            <w:r w:rsidRPr="002A61F9">
              <w:t xml:space="preserve"> envoyer</w:t>
            </w:r>
            <w:r>
              <w:t xml:space="preserve"> </w:t>
            </w:r>
            <w:bookmarkStart w:id="7" w:name="_Hlk189737040"/>
            <w:r>
              <w:t>À TE90</w:t>
            </w:r>
            <w:bookmarkEnd w:id="7"/>
          </w:p>
          <w:p w14:paraId="351F67F1" w14:textId="3247DACD" w:rsidR="00303106" w:rsidRPr="006D2AC5" w:rsidRDefault="00303106" w:rsidP="00303106">
            <w:pPr>
              <w:ind w:right="-24"/>
              <w:jc w:val="both"/>
              <w:rPr>
                <w:rFonts w:cs="Calibri"/>
              </w:rPr>
            </w:pPr>
            <w:r w:rsidRPr="00B37E88">
              <w:rPr>
                <w:rFonts w:cs="Calibri"/>
              </w:rPr>
              <w:t xml:space="preserve">Envoyer </w:t>
            </w:r>
            <w:r>
              <w:rPr>
                <w:rFonts w:cs="Calibri"/>
              </w:rPr>
              <w:t xml:space="preserve">un mail </w:t>
            </w:r>
            <w:r w:rsidR="00035FCB" w:rsidRPr="00B37E88">
              <w:rPr>
                <w:rFonts w:cs="Calibri"/>
              </w:rPr>
              <w:t xml:space="preserve">à </w:t>
            </w:r>
            <w:hyperlink r:id="rId16" w:history="1">
              <w:r w:rsidR="00035FCB" w:rsidRPr="007421D6">
                <w:rPr>
                  <w:rStyle w:val="Lienhypertexte"/>
                  <w:rFonts w:cs="Calibri"/>
                </w:rPr>
                <w:t>service.energie@territoiredenergie90.fr</w:t>
              </w:r>
            </w:hyperlink>
            <w:r w:rsidR="00035FCB">
              <w:rPr>
                <w:rStyle w:val="Lienhypertexte"/>
                <w:rFonts w:cs="Calibri"/>
              </w:rPr>
              <w:t>,</w:t>
            </w:r>
            <w:r w:rsidR="00035FCB">
              <w:rPr>
                <w:rFonts w:cs="Calibri"/>
              </w:rPr>
              <w:t xml:space="preserve"> ayant comme objet </w:t>
            </w:r>
            <w:r w:rsidRPr="006D2AC5">
              <w:rPr>
                <w:rFonts w:cs="Calibri"/>
              </w:rPr>
              <w:t>« FORMULAIRE EP 1 _ NOM DE LA COMMUNE_FONDS DEMANDE(S)</w:t>
            </w:r>
            <w:r w:rsidRPr="00201592">
              <w:rPr>
                <w:vertAlign w:val="superscript"/>
              </w:rPr>
              <w:footnoteReference w:id="1"/>
            </w:r>
            <w:r w:rsidRPr="006D2AC5">
              <w:rPr>
                <w:rFonts w:cs="Calibri"/>
              </w:rPr>
              <w:t> »</w:t>
            </w:r>
            <w:r w:rsidR="00035FCB">
              <w:rPr>
                <w:rFonts w:cs="Calibri"/>
              </w:rPr>
              <w:t>,</w:t>
            </w:r>
            <w:r>
              <w:rPr>
                <w:rFonts w:cs="Calibri"/>
              </w:rPr>
              <w:t xml:space="preserve"> en joignant </w:t>
            </w:r>
            <w:r w:rsidRPr="006D2AC5">
              <w:rPr>
                <w:rFonts w:cs="Calibri"/>
              </w:rPr>
              <w:t>:</w:t>
            </w:r>
          </w:p>
          <w:p w14:paraId="10E35B93" w14:textId="77777777" w:rsidR="00303106" w:rsidRDefault="00303106" w:rsidP="00303106">
            <w:pPr>
              <w:pStyle w:val="Paragraphedeliste"/>
              <w:numPr>
                <w:ilvl w:val="0"/>
                <w:numId w:val="28"/>
              </w:numPr>
              <w:ind w:right="567"/>
              <w:jc w:val="both"/>
              <w:rPr>
                <w:rFonts w:cs="Calibri"/>
              </w:rPr>
            </w:pPr>
            <w:r w:rsidRPr="00F07745">
              <w:rPr>
                <w:rFonts w:cs="Calibri"/>
              </w:rPr>
              <w:t xml:space="preserve">les pages </w:t>
            </w:r>
            <w:r w:rsidRPr="004C5360">
              <w:rPr>
                <w:rFonts w:cs="Calibri"/>
                <w:highlight w:val="yellow"/>
              </w:rPr>
              <w:t>2 et 3</w:t>
            </w:r>
            <w:r w:rsidRPr="00F07745">
              <w:rPr>
                <w:rFonts w:cs="Calibri"/>
              </w:rPr>
              <w:t xml:space="preserve"> complétées</w:t>
            </w:r>
          </w:p>
          <w:p w14:paraId="7D3CD3C4" w14:textId="2A326634" w:rsidR="00303106" w:rsidRPr="00F07745" w:rsidRDefault="00303106" w:rsidP="00303106">
            <w:pPr>
              <w:pStyle w:val="Paragraphedeliste"/>
              <w:numPr>
                <w:ilvl w:val="0"/>
                <w:numId w:val="28"/>
              </w:numPr>
              <w:ind w:right="567"/>
              <w:jc w:val="both"/>
              <w:rPr>
                <w:rFonts w:cs="Calibri"/>
              </w:rPr>
            </w:pPr>
            <w:r w:rsidRPr="00F07745">
              <w:rPr>
                <w:rFonts w:cs="Calibri"/>
              </w:rPr>
              <w:t>les documents attendus</w:t>
            </w:r>
            <w:r>
              <w:rPr>
                <w:rFonts w:cs="Calibri"/>
              </w:rPr>
              <w:t xml:space="preserve"> </w:t>
            </w:r>
            <w:r w:rsidRPr="00E5213E">
              <w:rPr>
                <w:rFonts w:cs="Calibri"/>
                <w:color w:val="73787D" w:themeColor="accent5"/>
              </w:rPr>
              <w:t>(devis non signé a minima</w:t>
            </w:r>
            <w:r w:rsidR="002D47D1">
              <w:rPr>
                <w:rFonts w:cs="Calibri"/>
                <w:color w:val="73787D" w:themeColor="accent5"/>
              </w:rPr>
              <w:t>, voir</w:t>
            </w:r>
            <w:r>
              <w:rPr>
                <w:rFonts w:cs="Calibri"/>
                <w:color w:val="73787D" w:themeColor="accent5"/>
              </w:rPr>
              <w:t xml:space="preserve"> délibération(s) et convention</w:t>
            </w:r>
            <w:r w:rsidRPr="00E5213E">
              <w:rPr>
                <w:rFonts w:cs="Calibri"/>
                <w:color w:val="73787D" w:themeColor="accent5"/>
              </w:rPr>
              <w:t>)</w:t>
            </w:r>
          </w:p>
          <w:p w14:paraId="349D2902" w14:textId="77777777" w:rsidR="006F6D0B" w:rsidRPr="006F6D0B" w:rsidRDefault="006F6D0B" w:rsidP="00303106">
            <w:pPr>
              <w:jc w:val="both"/>
              <w:rPr>
                <w:rFonts w:eastAsia="MS Gothic" w:cs="Calibri"/>
                <w:sz w:val="18"/>
              </w:rPr>
            </w:pPr>
          </w:p>
          <w:p w14:paraId="6BC7C540" w14:textId="426B976E" w:rsidR="00303106" w:rsidRPr="00B37E88" w:rsidRDefault="00303106" w:rsidP="00303106">
            <w:pPr>
              <w:jc w:val="both"/>
              <w:rPr>
                <w:rFonts w:eastAsia="MS Gothic" w:cs="Calibri"/>
              </w:rPr>
            </w:pPr>
            <w:r w:rsidRPr="00B37E88">
              <w:rPr>
                <w:rFonts w:eastAsia="MS Gothic" w:cs="Calibri"/>
              </w:rPr>
              <w:t>Merci de :</w:t>
            </w:r>
          </w:p>
          <w:p w14:paraId="69E70F80" w14:textId="77777777" w:rsidR="00303106" w:rsidRDefault="00303106" w:rsidP="00303106">
            <w:pPr>
              <w:pStyle w:val="Paragraphedeliste"/>
              <w:numPr>
                <w:ilvl w:val="0"/>
                <w:numId w:val="20"/>
              </w:numPr>
              <w:ind w:left="284" w:hanging="284"/>
              <w:jc w:val="both"/>
              <w:rPr>
                <w:rFonts w:eastAsia="MS Gothic" w:cs="Calibri"/>
              </w:rPr>
            </w:pPr>
            <w:r w:rsidRPr="002D47D1">
              <w:rPr>
                <w:rFonts w:eastAsia="MS Gothic" w:cs="Calibri"/>
                <w:b/>
              </w:rPr>
              <w:t>Respecter la charte de nommage des documents</w:t>
            </w:r>
            <w:r>
              <w:rPr>
                <w:rFonts w:eastAsia="MS Gothic" w:cs="Calibri"/>
              </w:rPr>
              <w:t xml:space="preserve"> </w:t>
            </w:r>
            <w:bookmarkStart w:id="8" w:name="_Hlk189736273"/>
            <w:r w:rsidRPr="00E5213E">
              <w:rPr>
                <w:rFonts w:eastAsia="MS Gothic" w:cs="Calibri"/>
                <w:color w:val="73787D" w:themeColor="accent5"/>
              </w:rPr>
              <w:t>(cf page 3)</w:t>
            </w:r>
            <w:bookmarkEnd w:id="8"/>
          </w:p>
          <w:p w14:paraId="618B6471" w14:textId="3F56CDF4" w:rsidR="00303106" w:rsidRPr="002D47D1" w:rsidRDefault="00303106" w:rsidP="00303106">
            <w:pPr>
              <w:pStyle w:val="Paragraphedeliste"/>
              <w:numPr>
                <w:ilvl w:val="0"/>
                <w:numId w:val="20"/>
              </w:numPr>
              <w:ind w:left="284" w:hanging="284"/>
              <w:jc w:val="both"/>
              <w:rPr>
                <w:rFonts w:cs="Calibri"/>
                <w:b/>
              </w:rPr>
            </w:pPr>
            <w:bookmarkStart w:id="9" w:name="_Hlk189736190"/>
            <w:r w:rsidRPr="002D47D1">
              <w:rPr>
                <w:rFonts w:eastAsia="MS Gothic" w:cs="Calibri"/>
                <w:b/>
              </w:rPr>
              <w:t>Ne pas remplir manuscritement les documents</w:t>
            </w:r>
            <w:bookmarkEnd w:id="9"/>
          </w:p>
        </w:tc>
      </w:tr>
      <w:bookmarkEnd w:id="5"/>
    </w:tbl>
    <w:p w14:paraId="4439FD99" w14:textId="2F8AA601" w:rsidR="00543DA4" w:rsidRDefault="00543DA4" w:rsidP="00C66CA9">
      <w:pPr>
        <w:jc w:val="both"/>
        <w:rPr>
          <w:rFonts w:cs="Calibri"/>
        </w:rPr>
      </w:pPr>
    </w:p>
    <w:p w14:paraId="7C1E0999" w14:textId="6C1C7A95" w:rsidR="006D2AC5" w:rsidRPr="0034047B" w:rsidRDefault="006D2AC5" w:rsidP="00426631">
      <w:pPr>
        <w:pStyle w:val="Titre2"/>
        <w:sectPr w:rsidR="006D2AC5" w:rsidRPr="0034047B" w:rsidSect="00BB0A27">
          <w:pgSz w:w="11906" w:h="16838" w:code="9"/>
          <w:pgMar w:top="1745" w:right="720" w:bottom="720" w:left="720" w:header="754" w:footer="915" w:gutter="0"/>
          <w:cols w:space="708"/>
          <w:docGrid w:linePitch="299"/>
        </w:sectPr>
      </w:pPr>
      <w:bookmarkStart w:id="10" w:name="_GoBack"/>
      <w:bookmarkEnd w:id="4"/>
      <w:bookmarkEnd w:id="6"/>
      <w:bookmarkEnd w:id="10"/>
    </w:p>
    <w:p w14:paraId="00F09223" w14:textId="77777777" w:rsidR="008964DF" w:rsidRPr="008964DF" w:rsidRDefault="008964DF" w:rsidP="008964DF">
      <w:pPr>
        <w:shd w:val="clear" w:color="auto" w:fill="A0328C" w:themeFill="background1"/>
        <w:spacing w:line="240" w:lineRule="auto"/>
        <w:rPr>
          <w:rFonts w:cs="Calibri"/>
          <w:b/>
          <w:color w:val="FFFFFF" w:themeColor="text1"/>
          <w:sz w:val="16"/>
          <w:szCs w:val="16"/>
          <w:u w:val="single"/>
        </w:rPr>
      </w:pPr>
      <w:bookmarkStart w:id="11" w:name="_Hlk196293836"/>
    </w:p>
    <w:p w14:paraId="28230901" w14:textId="64FC9C55" w:rsidR="008964DF" w:rsidRPr="008964DF" w:rsidRDefault="008964DF" w:rsidP="008964DF">
      <w:pPr>
        <w:shd w:val="clear" w:color="auto" w:fill="A0328C" w:themeFill="background1"/>
        <w:spacing w:line="240" w:lineRule="auto"/>
        <w:jc w:val="center"/>
        <w:rPr>
          <w:rFonts w:cs="Calibri"/>
          <w:b/>
          <w:color w:val="FFFFFF" w:themeColor="text1"/>
          <w:sz w:val="24"/>
          <w:szCs w:val="24"/>
          <w:u w:val="single"/>
        </w:rPr>
      </w:pPr>
      <w:r>
        <w:rPr>
          <w:rFonts w:cs="Calibri"/>
          <w:b/>
          <w:color w:val="FFFFFF" w:themeColor="text1"/>
          <w:sz w:val="24"/>
          <w:szCs w:val="24"/>
          <w:u w:val="single"/>
        </w:rPr>
        <w:t>CANDIDATURE</w:t>
      </w:r>
      <w:r w:rsidRPr="008964DF">
        <w:rPr>
          <w:rFonts w:cs="Calibri"/>
          <w:b/>
          <w:color w:val="FFFFFF" w:themeColor="text1"/>
          <w:sz w:val="24"/>
          <w:szCs w:val="24"/>
        </w:rPr>
        <w:t xml:space="preserve"> </w:t>
      </w:r>
      <w:r>
        <w:rPr>
          <w:rFonts w:cs="Calibri"/>
          <w:b/>
          <w:color w:val="FFFFFF" w:themeColor="text1"/>
          <w:sz w:val="24"/>
          <w:szCs w:val="24"/>
        </w:rPr>
        <w:t>AUX</w:t>
      </w:r>
      <w:r w:rsidRPr="008964DF">
        <w:rPr>
          <w:rFonts w:cs="Calibri"/>
          <w:b/>
          <w:color w:val="FFFFFF" w:themeColor="text1"/>
          <w:sz w:val="24"/>
          <w:szCs w:val="24"/>
        </w:rPr>
        <w:t xml:space="preserve"> SUBVENTIONS </w:t>
      </w:r>
      <w:r w:rsidR="00B84972">
        <w:rPr>
          <w:rFonts w:cs="Calibri"/>
          <w:b/>
          <w:color w:val="FFFFFF" w:themeColor="text1"/>
          <w:sz w:val="24"/>
          <w:szCs w:val="24"/>
          <w:u w:val="single"/>
        </w:rPr>
        <w:t>É</w:t>
      </w:r>
      <w:r w:rsidRPr="008964DF">
        <w:rPr>
          <w:rFonts w:cs="Calibri"/>
          <w:b/>
          <w:color w:val="FFFFFF" w:themeColor="text1"/>
          <w:sz w:val="24"/>
          <w:szCs w:val="24"/>
          <w:u w:val="single"/>
        </w:rPr>
        <w:t>CLAIRAGE PUBLIC</w:t>
      </w:r>
    </w:p>
    <w:p w14:paraId="631D3F5B" w14:textId="77777777" w:rsidR="008964DF" w:rsidRPr="008964DF" w:rsidRDefault="008964DF" w:rsidP="008964DF">
      <w:pPr>
        <w:shd w:val="clear" w:color="auto" w:fill="A0328C" w:themeFill="background1"/>
        <w:spacing w:line="240" w:lineRule="auto"/>
        <w:rPr>
          <w:rFonts w:cs="Calibri"/>
          <w:b/>
          <w:color w:val="FFFFFF" w:themeColor="text1"/>
          <w:sz w:val="16"/>
          <w:szCs w:val="16"/>
        </w:rPr>
      </w:pPr>
    </w:p>
    <w:p w14:paraId="2B5E5796" w14:textId="77777777" w:rsidR="00055AC2" w:rsidRDefault="00055AC2" w:rsidP="002F12B7"/>
    <w:p w14:paraId="1EA5BDB2" w14:textId="5D52E224" w:rsidR="00EA3DF9" w:rsidRPr="002A61F9" w:rsidRDefault="001B7DE9" w:rsidP="00CE7EE4">
      <w:pPr>
        <w:pStyle w:val="Titre3"/>
        <w:shd w:val="clear" w:color="auto" w:fill="A0328C" w:themeFill="background1"/>
        <w:jc w:val="center"/>
        <w:rPr>
          <w:rFonts w:ascii="Calibri" w:hAnsi="Calibri" w:cs="Calibri"/>
        </w:rPr>
      </w:pPr>
      <w:r>
        <w:rPr>
          <w:rFonts w:ascii="Calibri" w:hAnsi="Calibri" w:cs="Calibri"/>
        </w:rPr>
        <w:t>CANDIDAT</w:t>
      </w:r>
    </w:p>
    <w:p w14:paraId="47D83DBE" w14:textId="77777777" w:rsidR="00184CE5" w:rsidRPr="005D1A92" w:rsidRDefault="00184CE5" w:rsidP="00184CE5">
      <w:pPr>
        <w:rPr>
          <w:rFonts w:cs="Calibri"/>
          <w:sz w:val="16"/>
        </w:rPr>
      </w:pPr>
    </w:p>
    <w:tbl>
      <w:tblPr>
        <w:tblStyle w:val="Grilledutableau"/>
        <w:tblW w:w="10485" w:type="dxa"/>
        <w:tblLook w:val="04A0" w:firstRow="1" w:lastRow="0" w:firstColumn="1" w:lastColumn="0" w:noHBand="0" w:noVBand="1"/>
      </w:tblPr>
      <w:tblGrid>
        <w:gridCol w:w="2547"/>
        <w:gridCol w:w="7938"/>
      </w:tblGrid>
      <w:tr w:rsidR="00EA3DF9" w:rsidRPr="002A61F9" w14:paraId="5633E0C7" w14:textId="77777777" w:rsidTr="00020662">
        <w:trPr>
          <w:trHeight w:val="578"/>
        </w:trPr>
        <w:tc>
          <w:tcPr>
            <w:tcW w:w="2547" w:type="dxa"/>
            <w:shd w:val="clear" w:color="auto" w:fill="DCE1E6" w:themeFill="accent1"/>
            <w:vAlign w:val="center"/>
          </w:tcPr>
          <w:p w14:paraId="3A5C683D" w14:textId="57F1F1F2" w:rsidR="00EA3DF9" w:rsidRPr="002A61F9" w:rsidRDefault="00EA3DF9" w:rsidP="009A60E9">
            <w:pPr>
              <w:jc w:val="both"/>
              <w:rPr>
                <w:rFonts w:cs="Calibri"/>
                <w:b/>
                <w:bCs/>
              </w:rPr>
            </w:pPr>
            <w:r w:rsidRPr="002A61F9">
              <w:rPr>
                <w:rFonts w:cs="Calibri"/>
                <w:b/>
                <w:bCs/>
              </w:rPr>
              <w:t>Nom de la commune</w:t>
            </w:r>
          </w:p>
        </w:tc>
        <w:tc>
          <w:tcPr>
            <w:tcW w:w="7938" w:type="dxa"/>
            <w:vAlign w:val="center"/>
          </w:tcPr>
          <w:p w14:paraId="0617B2D2" w14:textId="77777777" w:rsidR="00EA3DF9" w:rsidRPr="002A61F9" w:rsidRDefault="00EA3DF9" w:rsidP="009A60E9">
            <w:pPr>
              <w:jc w:val="both"/>
              <w:rPr>
                <w:rFonts w:cs="Calibri"/>
              </w:rPr>
            </w:pPr>
          </w:p>
        </w:tc>
      </w:tr>
      <w:tr w:rsidR="00EA3DF9" w:rsidRPr="002A61F9" w14:paraId="498F963C" w14:textId="77777777" w:rsidTr="00C66CA9">
        <w:tc>
          <w:tcPr>
            <w:tcW w:w="2547" w:type="dxa"/>
            <w:shd w:val="clear" w:color="auto" w:fill="DCE1E6" w:themeFill="accent1"/>
            <w:vAlign w:val="center"/>
          </w:tcPr>
          <w:p w14:paraId="1F431EDE" w14:textId="063FCAC1" w:rsidR="00EA3DF9" w:rsidRPr="002A61F9" w:rsidRDefault="00EA3DF9" w:rsidP="009A60E9">
            <w:pPr>
              <w:jc w:val="both"/>
              <w:rPr>
                <w:rFonts w:cs="Calibri"/>
                <w:b/>
                <w:bCs/>
              </w:rPr>
            </w:pPr>
            <w:r w:rsidRPr="002A61F9">
              <w:rPr>
                <w:rFonts w:cs="Calibri"/>
                <w:b/>
                <w:bCs/>
              </w:rPr>
              <w:t xml:space="preserve">Population </w:t>
            </w:r>
            <w:r w:rsidRPr="00B31BA3">
              <w:rPr>
                <w:rFonts w:cs="Calibri"/>
                <w:b/>
                <w:bCs/>
                <w:u w:val="single"/>
              </w:rPr>
              <w:t>totale</w:t>
            </w:r>
            <w:r w:rsidRPr="002A61F9">
              <w:rPr>
                <w:rFonts w:cs="Calibri"/>
                <w:b/>
                <w:bCs/>
              </w:rPr>
              <w:t xml:space="preserve"> INSEE</w:t>
            </w:r>
          </w:p>
        </w:tc>
        <w:tc>
          <w:tcPr>
            <w:tcW w:w="7938" w:type="dxa"/>
            <w:vAlign w:val="center"/>
          </w:tcPr>
          <w:p w14:paraId="3969CA9C" w14:textId="77777777" w:rsidR="00EA3DF9" w:rsidRPr="002A61F9" w:rsidRDefault="00C349DD" w:rsidP="009A60E9">
            <w:pPr>
              <w:jc w:val="both"/>
              <w:rPr>
                <w:rFonts w:cs="Calibri"/>
              </w:rPr>
            </w:pPr>
            <w:sdt>
              <w:sdtPr>
                <w:rPr>
                  <w:rFonts w:cs="Calibri"/>
                </w:rPr>
                <w:id w:val="-619684900"/>
                <w14:checkbox>
                  <w14:checked w14:val="0"/>
                  <w14:checkedState w14:val="2612" w14:font="MS Gothic"/>
                  <w14:uncheckedState w14:val="2610" w14:font="MS Gothic"/>
                </w14:checkbox>
              </w:sdtPr>
              <w:sdtEndPr/>
              <w:sdtContent>
                <w:r w:rsidR="00EA3DF9" w:rsidRPr="002A61F9">
                  <w:rPr>
                    <w:rFonts w:ascii="Segoe UI Symbol" w:eastAsia="MS Gothic" w:hAnsi="Segoe UI Symbol" w:cs="Segoe UI Symbol"/>
                  </w:rPr>
                  <w:t>☐</w:t>
                </w:r>
              </w:sdtContent>
            </w:sdt>
            <w:r w:rsidR="00EA3DF9" w:rsidRPr="002A61F9">
              <w:rPr>
                <w:rFonts w:cs="Calibri"/>
              </w:rPr>
              <w:t xml:space="preserve"> Commune ≤ 2 000 habitants</w:t>
            </w:r>
          </w:p>
          <w:p w14:paraId="6D03E5B1" w14:textId="611E67D3" w:rsidR="00EA3DF9" w:rsidRPr="002A61F9" w:rsidRDefault="00C349DD" w:rsidP="009A60E9">
            <w:pPr>
              <w:jc w:val="both"/>
              <w:rPr>
                <w:rFonts w:cs="Calibri"/>
              </w:rPr>
            </w:pPr>
            <w:sdt>
              <w:sdtPr>
                <w:rPr>
                  <w:rFonts w:cs="Calibri"/>
                </w:rPr>
                <w:id w:val="123664686"/>
                <w14:checkbox>
                  <w14:checked w14:val="0"/>
                  <w14:checkedState w14:val="2612" w14:font="MS Gothic"/>
                  <w14:uncheckedState w14:val="2610" w14:font="MS Gothic"/>
                </w14:checkbox>
              </w:sdtPr>
              <w:sdtEndPr/>
              <w:sdtContent>
                <w:r w:rsidR="00EA3DF9" w:rsidRPr="002A61F9">
                  <w:rPr>
                    <w:rFonts w:ascii="Segoe UI Symbol" w:eastAsia="MS Gothic" w:hAnsi="Segoe UI Symbol" w:cs="Segoe UI Symbol"/>
                  </w:rPr>
                  <w:t>☐</w:t>
                </w:r>
              </w:sdtContent>
            </w:sdt>
            <w:r w:rsidR="00EA3DF9" w:rsidRPr="002A61F9">
              <w:rPr>
                <w:rFonts w:cs="Calibri"/>
              </w:rPr>
              <w:t xml:space="preserve"> Commune &gt; 2 000 habitants</w:t>
            </w:r>
          </w:p>
        </w:tc>
      </w:tr>
    </w:tbl>
    <w:p w14:paraId="4001DF32" w14:textId="77777777" w:rsidR="00EA3DF9" w:rsidRPr="002A61F9" w:rsidRDefault="00EA3DF9" w:rsidP="009A60E9">
      <w:pPr>
        <w:jc w:val="both"/>
        <w:rPr>
          <w:rFonts w:cs="Calibri"/>
        </w:rPr>
      </w:pPr>
      <w:bookmarkStart w:id="12" w:name="_Hlk184978750"/>
    </w:p>
    <w:tbl>
      <w:tblPr>
        <w:tblStyle w:val="Grilledutableau"/>
        <w:tblW w:w="10485" w:type="dxa"/>
        <w:tblLook w:val="04A0" w:firstRow="1" w:lastRow="0" w:firstColumn="1" w:lastColumn="0" w:noHBand="0" w:noVBand="1"/>
      </w:tblPr>
      <w:tblGrid>
        <w:gridCol w:w="3005"/>
        <w:gridCol w:w="3936"/>
        <w:gridCol w:w="3544"/>
      </w:tblGrid>
      <w:tr w:rsidR="00EA3DF9" w:rsidRPr="002A61F9" w14:paraId="7FB61412" w14:textId="77777777" w:rsidTr="00C66CA9">
        <w:tc>
          <w:tcPr>
            <w:tcW w:w="3005" w:type="dxa"/>
            <w:shd w:val="clear" w:color="auto" w:fill="DCE1E6" w:themeFill="accent1"/>
            <w:vAlign w:val="center"/>
          </w:tcPr>
          <w:p w14:paraId="0DABD4F0" w14:textId="4EA014EE" w:rsidR="00EA3DF9" w:rsidRPr="002A61F9" w:rsidRDefault="00EA3DF9" w:rsidP="009A60E9">
            <w:pPr>
              <w:jc w:val="both"/>
              <w:rPr>
                <w:rFonts w:cs="Calibri"/>
                <w:b/>
                <w:bCs/>
              </w:rPr>
            </w:pPr>
            <w:r w:rsidRPr="002A61F9">
              <w:rPr>
                <w:rFonts w:cs="Calibri"/>
                <w:b/>
                <w:bCs/>
              </w:rPr>
              <w:t>Personne en charge du dossier</w:t>
            </w:r>
          </w:p>
        </w:tc>
        <w:tc>
          <w:tcPr>
            <w:tcW w:w="3936" w:type="dxa"/>
            <w:shd w:val="clear" w:color="auto" w:fill="DCE1E6" w:themeFill="accent1"/>
            <w:vAlign w:val="center"/>
          </w:tcPr>
          <w:p w14:paraId="1414B5B6" w14:textId="6E6EAB24" w:rsidR="00EA3DF9" w:rsidRPr="002A61F9" w:rsidRDefault="00B84972" w:rsidP="00C66CA9">
            <w:pPr>
              <w:jc w:val="center"/>
              <w:rPr>
                <w:rFonts w:cs="Calibri"/>
                <w:b/>
                <w:bCs/>
              </w:rPr>
            </w:pPr>
            <w:r>
              <w:rPr>
                <w:rFonts w:cs="Calibri"/>
                <w:b/>
                <w:bCs/>
              </w:rPr>
              <w:t>É</w:t>
            </w:r>
            <w:r w:rsidR="00EA3DF9" w:rsidRPr="002A61F9">
              <w:rPr>
                <w:rFonts w:cs="Calibri"/>
                <w:b/>
                <w:bCs/>
              </w:rPr>
              <w:t>LU(E) R</w:t>
            </w:r>
            <w:r>
              <w:rPr>
                <w:rFonts w:cs="Calibri"/>
                <w:b/>
                <w:bCs/>
              </w:rPr>
              <w:t>É</w:t>
            </w:r>
            <w:r w:rsidR="00EA3DF9" w:rsidRPr="002A61F9">
              <w:rPr>
                <w:rFonts w:cs="Calibri"/>
                <w:b/>
                <w:bCs/>
              </w:rPr>
              <w:t>F</w:t>
            </w:r>
            <w:r>
              <w:rPr>
                <w:rFonts w:cs="Calibri"/>
                <w:b/>
                <w:bCs/>
              </w:rPr>
              <w:t>É</w:t>
            </w:r>
            <w:r w:rsidR="00EA3DF9" w:rsidRPr="002A61F9">
              <w:rPr>
                <w:rFonts w:cs="Calibri"/>
                <w:b/>
                <w:bCs/>
              </w:rPr>
              <w:t>RENT(E)</w:t>
            </w:r>
          </w:p>
        </w:tc>
        <w:tc>
          <w:tcPr>
            <w:tcW w:w="3544" w:type="dxa"/>
            <w:shd w:val="clear" w:color="auto" w:fill="DCE1E6" w:themeFill="accent1"/>
            <w:vAlign w:val="center"/>
          </w:tcPr>
          <w:p w14:paraId="798BB545" w14:textId="7146CCD7" w:rsidR="00EA3DF9" w:rsidRPr="002A61F9" w:rsidRDefault="00EA3DF9" w:rsidP="00C66CA9">
            <w:pPr>
              <w:jc w:val="center"/>
              <w:rPr>
                <w:rFonts w:cs="Calibri"/>
                <w:b/>
                <w:bCs/>
              </w:rPr>
            </w:pPr>
            <w:r w:rsidRPr="002A61F9">
              <w:rPr>
                <w:rFonts w:cs="Calibri"/>
                <w:b/>
                <w:bCs/>
              </w:rPr>
              <w:t xml:space="preserve">AGENT </w:t>
            </w:r>
            <w:r w:rsidR="00B84972" w:rsidRPr="002A61F9">
              <w:rPr>
                <w:rFonts w:cs="Calibri"/>
                <w:b/>
                <w:bCs/>
              </w:rPr>
              <w:t>R</w:t>
            </w:r>
            <w:r w:rsidR="00B84972">
              <w:rPr>
                <w:rFonts w:cs="Calibri"/>
                <w:b/>
                <w:bCs/>
              </w:rPr>
              <w:t>É</w:t>
            </w:r>
            <w:r w:rsidR="00B84972" w:rsidRPr="002A61F9">
              <w:rPr>
                <w:rFonts w:cs="Calibri"/>
                <w:b/>
                <w:bCs/>
              </w:rPr>
              <w:t>F</w:t>
            </w:r>
            <w:r w:rsidR="00B84972">
              <w:rPr>
                <w:rFonts w:cs="Calibri"/>
                <w:b/>
                <w:bCs/>
              </w:rPr>
              <w:t>É</w:t>
            </w:r>
            <w:r w:rsidR="00B84972" w:rsidRPr="002A61F9">
              <w:rPr>
                <w:rFonts w:cs="Calibri"/>
                <w:b/>
                <w:bCs/>
              </w:rPr>
              <w:t>RENT</w:t>
            </w:r>
          </w:p>
        </w:tc>
      </w:tr>
      <w:tr w:rsidR="00EA3DF9" w:rsidRPr="002A61F9" w14:paraId="49457F76" w14:textId="77777777" w:rsidTr="00C66CA9">
        <w:tc>
          <w:tcPr>
            <w:tcW w:w="3005" w:type="dxa"/>
            <w:shd w:val="clear" w:color="auto" w:fill="DCE1E6" w:themeFill="accent1"/>
            <w:vAlign w:val="center"/>
          </w:tcPr>
          <w:p w14:paraId="072CE80F" w14:textId="65835654" w:rsidR="00EA3DF9" w:rsidRPr="002A61F9" w:rsidRDefault="00EA3DF9" w:rsidP="009A60E9">
            <w:pPr>
              <w:jc w:val="both"/>
              <w:rPr>
                <w:rFonts w:cs="Calibri"/>
              </w:rPr>
            </w:pPr>
            <w:r w:rsidRPr="002A61F9">
              <w:rPr>
                <w:rFonts w:cs="Calibri"/>
              </w:rPr>
              <w:t>NOM Prénom</w:t>
            </w:r>
          </w:p>
        </w:tc>
        <w:tc>
          <w:tcPr>
            <w:tcW w:w="3936" w:type="dxa"/>
            <w:vAlign w:val="center"/>
          </w:tcPr>
          <w:p w14:paraId="60CF421E" w14:textId="77777777" w:rsidR="00EA3DF9" w:rsidRPr="002A61F9" w:rsidRDefault="00EA3DF9" w:rsidP="009A60E9">
            <w:pPr>
              <w:jc w:val="both"/>
              <w:rPr>
                <w:rFonts w:cs="Calibri"/>
              </w:rPr>
            </w:pPr>
          </w:p>
        </w:tc>
        <w:tc>
          <w:tcPr>
            <w:tcW w:w="3544" w:type="dxa"/>
            <w:vAlign w:val="center"/>
          </w:tcPr>
          <w:p w14:paraId="0A285B5C" w14:textId="77777777" w:rsidR="00EA3DF9" w:rsidRPr="002A61F9" w:rsidRDefault="00EA3DF9" w:rsidP="009A60E9">
            <w:pPr>
              <w:jc w:val="both"/>
              <w:rPr>
                <w:rFonts w:cs="Calibri"/>
              </w:rPr>
            </w:pPr>
          </w:p>
        </w:tc>
      </w:tr>
      <w:tr w:rsidR="00EA3DF9" w:rsidRPr="002A61F9" w14:paraId="20D96838" w14:textId="77777777" w:rsidTr="00C66CA9">
        <w:tc>
          <w:tcPr>
            <w:tcW w:w="3005" w:type="dxa"/>
            <w:shd w:val="clear" w:color="auto" w:fill="DCE1E6" w:themeFill="accent1"/>
            <w:vAlign w:val="center"/>
          </w:tcPr>
          <w:p w14:paraId="0A379DB3" w14:textId="3D93CCBE" w:rsidR="00EA3DF9" w:rsidRPr="002A61F9" w:rsidRDefault="00EA3DF9" w:rsidP="009A60E9">
            <w:pPr>
              <w:jc w:val="both"/>
              <w:rPr>
                <w:rFonts w:cs="Calibri"/>
              </w:rPr>
            </w:pPr>
            <w:r w:rsidRPr="002A61F9">
              <w:rPr>
                <w:rFonts w:cs="Calibri"/>
              </w:rPr>
              <w:t>Mail</w:t>
            </w:r>
          </w:p>
        </w:tc>
        <w:tc>
          <w:tcPr>
            <w:tcW w:w="3936" w:type="dxa"/>
            <w:vAlign w:val="center"/>
          </w:tcPr>
          <w:p w14:paraId="12A9889D" w14:textId="77777777" w:rsidR="00EA3DF9" w:rsidRPr="002A61F9" w:rsidRDefault="00EA3DF9" w:rsidP="009A60E9">
            <w:pPr>
              <w:jc w:val="both"/>
              <w:rPr>
                <w:rFonts w:cs="Calibri"/>
              </w:rPr>
            </w:pPr>
          </w:p>
        </w:tc>
        <w:tc>
          <w:tcPr>
            <w:tcW w:w="3544" w:type="dxa"/>
            <w:vAlign w:val="center"/>
          </w:tcPr>
          <w:p w14:paraId="0CEAA570" w14:textId="77777777" w:rsidR="00EA3DF9" w:rsidRPr="002A61F9" w:rsidRDefault="00EA3DF9" w:rsidP="009A60E9">
            <w:pPr>
              <w:jc w:val="both"/>
              <w:rPr>
                <w:rFonts w:cs="Calibri"/>
              </w:rPr>
            </w:pPr>
          </w:p>
        </w:tc>
      </w:tr>
    </w:tbl>
    <w:p w14:paraId="2E6F1BCB" w14:textId="438BBBD8" w:rsidR="00EA3DF9" w:rsidRPr="00DA3C7C" w:rsidRDefault="00EA3DF9" w:rsidP="00EA3DF9">
      <w:pPr>
        <w:tabs>
          <w:tab w:val="left" w:pos="5295"/>
        </w:tabs>
        <w:rPr>
          <w:rFonts w:cs="Calibri"/>
          <w:sz w:val="20"/>
          <w:szCs w:val="20"/>
        </w:rPr>
      </w:pPr>
    </w:p>
    <w:bookmarkEnd w:id="12"/>
    <w:p w14:paraId="62B227D5" w14:textId="77777777" w:rsidR="00020662" w:rsidRPr="00DA3C7C" w:rsidRDefault="00020662" w:rsidP="00EA3DF9">
      <w:pPr>
        <w:tabs>
          <w:tab w:val="left" w:pos="5295"/>
        </w:tabs>
        <w:rPr>
          <w:rFonts w:cs="Calibri"/>
          <w:sz w:val="20"/>
          <w:szCs w:val="20"/>
        </w:rPr>
      </w:pPr>
    </w:p>
    <w:p w14:paraId="2CADF4FF" w14:textId="6D571D38" w:rsidR="00EA3DF9" w:rsidRPr="002A61F9" w:rsidRDefault="00EA3DF9" w:rsidP="00CE7EE4">
      <w:pPr>
        <w:pStyle w:val="Titre3"/>
        <w:shd w:val="clear" w:color="auto" w:fill="A0328C" w:themeFill="background1"/>
        <w:jc w:val="center"/>
        <w:rPr>
          <w:rFonts w:ascii="Calibri" w:hAnsi="Calibri" w:cs="Calibri"/>
        </w:rPr>
      </w:pPr>
      <w:r w:rsidRPr="002A61F9">
        <w:rPr>
          <w:rFonts w:ascii="Calibri" w:hAnsi="Calibri" w:cs="Calibri"/>
        </w:rPr>
        <w:t>Op</w:t>
      </w:r>
      <w:r w:rsidR="00B84972">
        <w:rPr>
          <w:rFonts w:ascii="Calibri" w:hAnsi="Calibri" w:cs="Calibri"/>
        </w:rPr>
        <w:t>É</w:t>
      </w:r>
      <w:r w:rsidRPr="002A61F9">
        <w:rPr>
          <w:rFonts w:ascii="Calibri" w:hAnsi="Calibri" w:cs="Calibri"/>
        </w:rPr>
        <w:t xml:space="preserve">ration </w:t>
      </w:r>
    </w:p>
    <w:p w14:paraId="2C9D9EA8" w14:textId="77777777" w:rsidR="00184CE5" w:rsidRPr="002A61F9" w:rsidRDefault="00184CE5" w:rsidP="00184CE5">
      <w:pPr>
        <w:spacing w:line="240" w:lineRule="auto"/>
        <w:rPr>
          <w:rFonts w:cs="Calibri"/>
          <w:b/>
          <w:sz w:val="16"/>
        </w:rPr>
      </w:pPr>
    </w:p>
    <w:tbl>
      <w:tblPr>
        <w:tblStyle w:val="Grilledutableau"/>
        <w:tblW w:w="10485" w:type="dxa"/>
        <w:shd w:val="clear" w:color="auto" w:fill="46505A" w:themeFill="accent6"/>
        <w:tblLook w:val="04A0" w:firstRow="1" w:lastRow="0" w:firstColumn="1" w:lastColumn="0" w:noHBand="0" w:noVBand="1"/>
      </w:tblPr>
      <w:tblGrid>
        <w:gridCol w:w="2547"/>
        <w:gridCol w:w="3675"/>
        <w:gridCol w:w="4263"/>
      </w:tblGrid>
      <w:tr w:rsidR="004A74F6" w:rsidRPr="002A61F9" w14:paraId="30A02AA1" w14:textId="293D8591" w:rsidTr="00C66CA9">
        <w:tc>
          <w:tcPr>
            <w:tcW w:w="2547" w:type="dxa"/>
            <w:shd w:val="clear" w:color="auto" w:fill="DCE1E6" w:themeFill="accent1"/>
          </w:tcPr>
          <w:p w14:paraId="35DC696D" w14:textId="77777777" w:rsidR="004A74F6" w:rsidRPr="002A61F9" w:rsidRDefault="004A74F6" w:rsidP="005A4C4C">
            <w:pPr>
              <w:jc w:val="center"/>
              <w:rPr>
                <w:rFonts w:cs="Calibri"/>
                <w:b/>
              </w:rPr>
            </w:pPr>
            <w:r w:rsidRPr="002A61F9">
              <w:rPr>
                <w:rFonts w:cs="Calibri"/>
                <w:b/>
              </w:rPr>
              <w:t>TYPE DE DOSSIER</w:t>
            </w:r>
          </w:p>
        </w:tc>
        <w:tc>
          <w:tcPr>
            <w:tcW w:w="3675" w:type="dxa"/>
            <w:shd w:val="clear" w:color="auto" w:fill="auto"/>
          </w:tcPr>
          <w:p w14:paraId="63C53EA1" w14:textId="77777777" w:rsidR="004A74F6" w:rsidRPr="002A61F9" w:rsidRDefault="00C349DD" w:rsidP="005A4C4C">
            <w:pPr>
              <w:jc w:val="center"/>
              <w:rPr>
                <w:rFonts w:cs="Calibri"/>
              </w:rPr>
            </w:pPr>
            <w:sdt>
              <w:sdtPr>
                <w:rPr>
                  <w:rFonts w:cs="Calibri"/>
                </w:rPr>
                <w:id w:val="1080555108"/>
                <w14:checkbox>
                  <w14:checked w14:val="0"/>
                  <w14:checkedState w14:val="2612" w14:font="MS Gothic"/>
                  <w14:uncheckedState w14:val="2610" w14:font="MS Gothic"/>
                </w14:checkbox>
              </w:sdtPr>
              <w:sdtEndPr/>
              <w:sdtContent>
                <w:r w:rsidR="004A74F6" w:rsidRPr="002A61F9">
                  <w:rPr>
                    <w:rFonts w:ascii="Segoe UI Symbol" w:eastAsia="MS Gothic" w:hAnsi="Segoe UI Symbol" w:cs="Segoe UI Symbol"/>
                  </w:rPr>
                  <w:t>☐</w:t>
                </w:r>
              </w:sdtContent>
            </w:sdt>
            <w:r w:rsidR="004A74F6" w:rsidRPr="002A61F9">
              <w:rPr>
                <w:rFonts w:cs="Calibri"/>
              </w:rPr>
              <w:t xml:space="preserve"> Etude</w:t>
            </w:r>
          </w:p>
        </w:tc>
        <w:tc>
          <w:tcPr>
            <w:tcW w:w="4263" w:type="dxa"/>
            <w:shd w:val="clear" w:color="auto" w:fill="auto"/>
          </w:tcPr>
          <w:p w14:paraId="2100A3FF" w14:textId="77777777" w:rsidR="004A74F6" w:rsidRPr="002A61F9" w:rsidRDefault="00C349DD" w:rsidP="005A4C4C">
            <w:pPr>
              <w:jc w:val="center"/>
              <w:rPr>
                <w:rFonts w:cs="Calibri"/>
              </w:rPr>
            </w:pPr>
            <w:sdt>
              <w:sdtPr>
                <w:rPr>
                  <w:rFonts w:cs="Calibri"/>
                </w:rPr>
                <w:id w:val="-926883351"/>
                <w14:checkbox>
                  <w14:checked w14:val="0"/>
                  <w14:checkedState w14:val="2612" w14:font="MS Gothic"/>
                  <w14:uncheckedState w14:val="2610" w14:font="MS Gothic"/>
                </w14:checkbox>
              </w:sdtPr>
              <w:sdtEndPr/>
              <w:sdtContent>
                <w:r w:rsidR="004A74F6" w:rsidRPr="002A61F9">
                  <w:rPr>
                    <w:rFonts w:ascii="Segoe UI Symbol" w:eastAsia="MS Gothic" w:hAnsi="Segoe UI Symbol" w:cs="Segoe UI Symbol"/>
                  </w:rPr>
                  <w:t>☐</w:t>
                </w:r>
              </w:sdtContent>
            </w:sdt>
            <w:r w:rsidR="004A74F6" w:rsidRPr="002A61F9">
              <w:rPr>
                <w:rFonts w:cs="Calibri"/>
              </w:rPr>
              <w:t xml:space="preserve"> Travaux</w:t>
            </w:r>
          </w:p>
        </w:tc>
      </w:tr>
    </w:tbl>
    <w:p w14:paraId="0B9036C9" w14:textId="77777777" w:rsidR="00184CE5" w:rsidRPr="002A61F9" w:rsidRDefault="00184CE5" w:rsidP="00184CE5">
      <w:pPr>
        <w:spacing w:line="240" w:lineRule="auto"/>
        <w:rPr>
          <w:rFonts w:cs="Calibri"/>
          <w:b/>
        </w:rPr>
      </w:pPr>
    </w:p>
    <w:tbl>
      <w:tblPr>
        <w:tblStyle w:val="Grilledutableau"/>
        <w:tblW w:w="0" w:type="auto"/>
        <w:tblLook w:val="04A0" w:firstRow="1" w:lastRow="0" w:firstColumn="1" w:lastColumn="0" w:noHBand="0" w:noVBand="1"/>
      </w:tblPr>
      <w:tblGrid>
        <w:gridCol w:w="2543"/>
        <w:gridCol w:w="7914"/>
      </w:tblGrid>
      <w:tr w:rsidR="00184CE5" w:rsidRPr="002A61F9" w14:paraId="610ED6B4" w14:textId="77777777" w:rsidTr="00184CE5">
        <w:tc>
          <w:tcPr>
            <w:tcW w:w="2547" w:type="dxa"/>
            <w:shd w:val="clear" w:color="auto" w:fill="DCE1E6" w:themeFill="accent1"/>
            <w:vAlign w:val="center"/>
          </w:tcPr>
          <w:p w14:paraId="36927DC2" w14:textId="77777777" w:rsidR="00184CE5" w:rsidRPr="002A61F9" w:rsidRDefault="00184CE5" w:rsidP="005A4C4C">
            <w:pPr>
              <w:jc w:val="center"/>
              <w:rPr>
                <w:rFonts w:cs="Calibri"/>
                <w:b/>
              </w:rPr>
            </w:pPr>
            <w:r w:rsidRPr="002A61F9">
              <w:rPr>
                <w:rFonts w:cs="Calibri"/>
                <w:b/>
              </w:rPr>
              <w:t>TYPE DE TRAVAUX</w:t>
            </w:r>
          </w:p>
        </w:tc>
        <w:tc>
          <w:tcPr>
            <w:tcW w:w="7932" w:type="dxa"/>
          </w:tcPr>
          <w:p w14:paraId="674DEA06" w14:textId="77777777" w:rsidR="00CE7EE4" w:rsidRDefault="00C349DD" w:rsidP="00CE7EE4">
            <w:pPr>
              <w:rPr>
                <w:rFonts w:cs="Calibri"/>
              </w:rPr>
            </w:pPr>
            <w:sdt>
              <w:sdtPr>
                <w:rPr>
                  <w:rFonts w:eastAsia="MS Gothic" w:cs="Calibri"/>
                </w:rPr>
                <w:id w:val="948433045"/>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Remplacement d’anciens luminaires par des LED</w:t>
            </w:r>
          </w:p>
          <w:p w14:paraId="39E7BCCF" w14:textId="556D983D" w:rsidR="00CE7EE4" w:rsidRPr="002A61F9" w:rsidRDefault="00C349DD" w:rsidP="00CE7EE4">
            <w:pPr>
              <w:rPr>
                <w:rFonts w:cs="Calibri"/>
              </w:rPr>
            </w:pPr>
            <w:sdt>
              <w:sdtPr>
                <w:rPr>
                  <w:rFonts w:eastAsia="MS Gothic" w:cs="Calibri"/>
                </w:rPr>
                <w:id w:val="-256209503"/>
                <w14:checkbox>
                  <w14:checked w14:val="0"/>
                  <w14:checkedState w14:val="2612" w14:font="MS Gothic"/>
                  <w14:uncheckedState w14:val="2610" w14:font="MS Gothic"/>
                </w14:checkbox>
              </w:sdtPr>
              <w:sdtEndPr/>
              <w:sdtContent>
                <w:r w:rsidR="00DA3C7C" w:rsidRPr="002A61F9">
                  <w:rPr>
                    <w:rFonts w:ascii="Segoe UI Symbol" w:eastAsia="MS Gothic" w:hAnsi="Segoe UI Symbol" w:cs="Segoe UI Symbol"/>
                  </w:rPr>
                  <w:t>☐</w:t>
                </w:r>
              </w:sdtContent>
            </w:sdt>
            <w:r w:rsidR="00DA3C7C" w:rsidRPr="002A61F9">
              <w:rPr>
                <w:rFonts w:cs="Calibri"/>
              </w:rPr>
              <w:t xml:space="preserve"> </w:t>
            </w:r>
            <w:r w:rsidR="00CE7EE4" w:rsidRPr="002A61F9">
              <w:rPr>
                <w:rFonts w:cs="Calibri"/>
              </w:rPr>
              <w:t>Horloge astronomique</w:t>
            </w:r>
          </w:p>
          <w:p w14:paraId="744CDA3C" w14:textId="77777777" w:rsidR="00184CE5" w:rsidRPr="002A61F9" w:rsidRDefault="00C349DD" w:rsidP="005A4C4C">
            <w:pPr>
              <w:rPr>
                <w:rFonts w:cs="Calibri"/>
              </w:rPr>
            </w:pPr>
            <w:sdt>
              <w:sdtPr>
                <w:rPr>
                  <w:rFonts w:eastAsia="MS Gothic" w:cs="Calibri"/>
                </w:rPr>
                <w:id w:val="-171411316"/>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Luminaire solaire autonome</w:t>
            </w:r>
          </w:p>
          <w:p w14:paraId="435D19F8" w14:textId="77777777" w:rsidR="00184CE5" w:rsidRPr="002A61F9" w:rsidRDefault="00C349DD" w:rsidP="005A4C4C">
            <w:pPr>
              <w:rPr>
                <w:rFonts w:cs="Calibri"/>
              </w:rPr>
            </w:pPr>
            <w:sdt>
              <w:sdtPr>
                <w:rPr>
                  <w:rFonts w:eastAsia="MS Gothic" w:cs="Calibri"/>
                </w:rPr>
                <w:id w:val="-20250841"/>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Rénovation d’armoire d’éclairage public</w:t>
            </w:r>
          </w:p>
          <w:p w14:paraId="6C85B8C9" w14:textId="330E516E" w:rsidR="00184CE5" w:rsidRPr="002A61F9" w:rsidRDefault="00C349DD" w:rsidP="00CE7EE4">
            <w:pPr>
              <w:rPr>
                <w:rFonts w:cs="Calibri"/>
                <w:b/>
              </w:rPr>
            </w:pPr>
            <w:sdt>
              <w:sdtPr>
                <w:rPr>
                  <w:rFonts w:eastAsia="MS Gothic" w:cs="Calibri"/>
                </w:rPr>
                <w:id w:val="-605967915"/>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w:t>
            </w:r>
            <w:r w:rsidR="00184CE5" w:rsidRPr="00F06543">
              <w:rPr>
                <w:rFonts w:cs="Calibri"/>
              </w:rPr>
              <w:t>Rénovation éclairage de stade</w:t>
            </w:r>
            <w:r w:rsidR="004C5360" w:rsidRPr="00F06543">
              <w:t>, parking</w:t>
            </w:r>
          </w:p>
        </w:tc>
      </w:tr>
    </w:tbl>
    <w:p w14:paraId="114F8F96" w14:textId="77777777" w:rsidR="00184CE5" w:rsidRPr="002A61F9" w:rsidRDefault="00184CE5" w:rsidP="00184CE5">
      <w:pPr>
        <w:spacing w:line="240" w:lineRule="auto"/>
        <w:rPr>
          <w:rFonts w:cs="Calibri"/>
        </w:rPr>
      </w:pPr>
    </w:p>
    <w:tbl>
      <w:tblPr>
        <w:tblStyle w:val="Grilledutableau"/>
        <w:tblW w:w="10485" w:type="dxa"/>
        <w:tblLook w:val="04A0" w:firstRow="1" w:lastRow="0" w:firstColumn="1" w:lastColumn="0" w:noHBand="0" w:noVBand="1"/>
      </w:tblPr>
      <w:tblGrid>
        <w:gridCol w:w="5240"/>
        <w:gridCol w:w="5245"/>
      </w:tblGrid>
      <w:tr w:rsidR="00184CE5" w:rsidRPr="002A61F9" w14:paraId="337E099B" w14:textId="77777777" w:rsidTr="00C66CA9">
        <w:tc>
          <w:tcPr>
            <w:tcW w:w="10485" w:type="dxa"/>
            <w:gridSpan w:val="2"/>
            <w:shd w:val="clear" w:color="auto" w:fill="DCE1E6" w:themeFill="accent1"/>
          </w:tcPr>
          <w:p w14:paraId="344418F4" w14:textId="1926B42D" w:rsidR="00184CE5" w:rsidRPr="002A61F9" w:rsidRDefault="00184CE5" w:rsidP="005A4C4C">
            <w:pPr>
              <w:jc w:val="center"/>
              <w:rPr>
                <w:rFonts w:cs="Calibri"/>
                <w:b/>
              </w:rPr>
            </w:pPr>
            <w:r w:rsidRPr="002A61F9">
              <w:rPr>
                <w:rFonts w:cs="Calibri"/>
                <w:b/>
              </w:rPr>
              <w:t>CALENDRIER PR</w:t>
            </w:r>
            <w:r w:rsidR="00B84972">
              <w:rPr>
                <w:rFonts w:cs="Calibri"/>
                <w:b/>
              </w:rPr>
              <w:t>É</w:t>
            </w:r>
            <w:r w:rsidRPr="002A61F9">
              <w:rPr>
                <w:rFonts w:cs="Calibri"/>
                <w:b/>
              </w:rPr>
              <w:t>VISIONNEL DES TRAVAUX</w:t>
            </w:r>
          </w:p>
        </w:tc>
      </w:tr>
      <w:tr w:rsidR="00184CE5" w:rsidRPr="002A61F9" w14:paraId="4AFCFCAF" w14:textId="77777777" w:rsidTr="00C66CA9">
        <w:tc>
          <w:tcPr>
            <w:tcW w:w="5240" w:type="dxa"/>
          </w:tcPr>
          <w:p w14:paraId="0543454C" w14:textId="77777777" w:rsidR="00184CE5" w:rsidRPr="002A61F9" w:rsidRDefault="00184CE5" w:rsidP="005A4C4C">
            <w:pPr>
              <w:rPr>
                <w:rFonts w:cs="Calibri"/>
                <w:b/>
              </w:rPr>
            </w:pPr>
            <w:r w:rsidRPr="002A61F9">
              <w:rPr>
                <w:rFonts w:cs="Calibri"/>
                <w:b/>
              </w:rPr>
              <w:t xml:space="preserve">Date de signature du marché ou du bon de commande </w:t>
            </w:r>
          </w:p>
        </w:tc>
        <w:tc>
          <w:tcPr>
            <w:tcW w:w="5245" w:type="dxa"/>
          </w:tcPr>
          <w:p w14:paraId="00C61AC1" w14:textId="77777777" w:rsidR="00184CE5" w:rsidRPr="002A61F9" w:rsidRDefault="00184CE5" w:rsidP="005A4C4C">
            <w:pPr>
              <w:rPr>
                <w:rFonts w:cs="Calibri"/>
              </w:rPr>
            </w:pPr>
          </w:p>
        </w:tc>
      </w:tr>
      <w:tr w:rsidR="00184CE5" w:rsidRPr="002A61F9" w14:paraId="7FDDEF30" w14:textId="77777777" w:rsidTr="00DA3C7C">
        <w:tc>
          <w:tcPr>
            <w:tcW w:w="5240" w:type="dxa"/>
            <w:tcBorders>
              <w:bottom w:val="single" w:sz="4" w:space="0" w:color="auto"/>
            </w:tcBorders>
          </w:tcPr>
          <w:p w14:paraId="6676A39C" w14:textId="77777777" w:rsidR="00184CE5" w:rsidRPr="002A61F9" w:rsidRDefault="00184CE5" w:rsidP="005A4C4C">
            <w:pPr>
              <w:rPr>
                <w:rFonts w:cs="Calibri"/>
                <w:b/>
              </w:rPr>
            </w:pPr>
            <w:r w:rsidRPr="002A61F9">
              <w:rPr>
                <w:rFonts w:cs="Calibri"/>
                <w:b/>
              </w:rPr>
              <w:t>Début des travaux</w:t>
            </w:r>
          </w:p>
        </w:tc>
        <w:tc>
          <w:tcPr>
            <w:tcW w:w="5245" w:type="dxa"/>
            <w:tcBorders>
              <w:bottom w:val="single" w:sz="4" w:space="0" w:color="auto"/>
            </w:tcBorders>
          </w:tcPr>
          <w:p w14:paraId="706F7B66" w14:textId="77777777" w:rsidR="00184CE5" w:rsidRPr="002A61F9" w:rsidRDefault="00184CE5" w:rsidP="005A4C4C">
            <w:pPr>
              <w:rPr>
                <w:rFonts w:cs="Calibri"/>
              </w:rPr>
            </w:pPr>
          </w:p>
        </w:tc>
      </w:tr>
      <w:tr w:rsidR="00184CE5" w:rsidRPr="002A61F9" w14:paraId="435A7002" w14:textId="77777777" w:rsidTr="00C66CA9">
        <w:tc>
          <w:tcPr>
            <w:tcW w:w="5240" w:type="dxa"/>
          </w:tcPr>
          <w:p w14:paraId="002DFD73" w14:textId="77777777" w:rsidR="00184CE5" w:rsidRPr="002A61F9" w:rsidRDefault="00184CE5" w:rsidP="005A4C4C">
            <w:pPr>
              <w:rPr>
                <w:rFonts w:cs="Calibri"/>
                <w:b/>
              </w:rPr>
            </w:pPr>
            <w:r w:rsidRPr="002A61F9">
              <w:rPr>
                <w:rFonts w:cs="Calibri"/>
                <w:b/>
              </w:rPr>
              <w:t>Fin des travaux</w:t>
            </w:r>
          </w:p>
        </w:tc>
        <w:tc>
          <w:tcPr>
            <w:tcW w:w="5245" w:type="dxa"/>
          </w:tcPr>
          <w:p w14:paraId="7F60E5BD" w14:textId="77777777" w:rsidR="00184CE5" w:rsidRPr="002A61F9" w:rsidRDefault="00184CE5" w:rsidP="005A4C4C">
            <w:pPr>
              <w:rPr>
                <w:rFonts w:cs="Calibri"/>
              </w:rPr>
            </w:pPr>
          </w:p>
        </w:tc>
      </w:tr>
    </w:tbl>
    <w:p w14:paraId="05FBAC49" w14:textId="7BE659BA" w:rsidR="00EA3DF9" w:rsidRPr="00DA3C7C" w:rsidRDefault="00EA3DF9" w:rsidP="00EA3DF9">
      <w:pPr>
        <w:tabs>
          <w:tab w:val="left" w:pos="5295"/>
        </w:tabs>
        <w:rPr>
          <w:rFonts w:cs="Calibri"/>
          <w:sz w:val="20"/>
          <w:szCs w:val="20"/>
        </w:rPr>
      </w:pPr>
    </w:p>
    <w:p w14:paraId="1A827D48" w14:textId="77777777" w:rsidR="00CE7EE4" w:rsidRPr="00DA3C7C" w:rsidRDefault="00CE7EE4" w:rsidP="00EA3DF9">
      <w:pPr>
        <w:tabs>
          <w:tab w:val="left" w:pos="5295"/>
        </w:tabs>
        <w:rPr>
          <w:rFonts w:cs="Calibri"/>
          <w:sz w:val="20"/>
          <w:szCs w:val="20"/>
        </w:rPr>
      </w:pPr>
    </w:p>
    <w:p w14:paraId="60BDEB0C" w14:textId="3F63EED8" w:rsidR="00EA3DF9" w:rsidRPr="002A61F9" w:rsidRDefault="00184CE5" w:rsidP="00CE7EE4">
      <w:pPr>
        <w:pStyle w:val="Titre3"/>
        <w:shd w:val="clear" w:color="auto" w:fill="A0328C" w:themeFill="background1"/>
        <w:jc w:val="center"/>
        <w:rPr>
          <w:rFonts w:ascii="Calibri" w:hAnsi="Calibri" w:cs="Calibri"/>
        </w:rPr>
      </w:pPr>
      <w:r w:rsidRPr="002A61F9">
        <w:rPr>
          <w:rFonts w:ascii="Calibri" w:hAnsi="Calibri" w:cs="Calibri"/>
        </w:rPr>
        <w:t>montage financier</w:t>
      </w:r>
    </w:p>
    <w:p w14:paraId="4144B674" w14:textId="77777777" w:rsidR="00184CE5" w:rsidRPr="002A61F9" w:rsidRDefault="00184CE5" w:rsidP="00C66CA9">
      <w:pPr>
        <w:spacing w:line="240" w:lineRule="auto"/>
        <w:jc w:val="both"/>
        <w:rPr>
          <w:rFonts w:cs="Calibri"/>
          <w:sz w:val="14"/>
        </w:rPr>
      </w:pPr>
    </w:p>
    <w:tbl>
      <w:tblPr>
        <w:tblStyle w:val="Grilledutableau"/>
        <w:tblW w:w="10485" w:type="dxa"/>
        <w:tblLook w:val="04A0" w:firstRow="1" w:lastRow="0" w:firstColumn="1" w:lastColumn="0" w:noHBand="0" w:noVBand="1"/>
      </w:tblPr>
      <w:tblGrid>
        <w:gridCol w:w="6091"/>
        <w:gridCol w:w="4394"/>
      </w:tblGrid>
      <w:tr w:rsidR="00184CE5" w:rsidRPr="002A61F9" w14:paraId="4A84B8AA" w14:textId="77777777" w:rsidTr="00C66CA9">
        <w:tc>
          <w:tcPr>
            <w:tcW w:w="6091" w:type="dxa"/>
            <w:shd w:val="clear" w:color="auto" w:fill="C8CDD2" w:themeFill="accent2"/>
          </w:tcPr>
          <w:p w14:paraId="40FB827B" w14:textId="74002BCE" w:rsidR="00184CE5" w:rsidRPr="002A61F9" w:rsidRDefault="00184CE5" w:rsidP="00C66CA9">
            <w:pPr>
              <w:jc w:val="both"/>
              <w:rPr>
                <w:rFonts w:cs="Calibri"/>
                <w:b/>
                <w:bCs/>
              </w:rPr>
            </w:pPr>
            <w:r w:rsidRPr="002A61F9">
              <w:rPr>
                <w:rFonts w:cs="Calibri"/>
                <w:b/>
                <w:bCs/>
                <w:shd w:val="clear" w:color="auto" w:fill="DCE1E6" w:themeFill="accent1"/>
              </w:rPr>
              <w:t>CO</w:t>
            </w:r>
            <w:r w:rsidR="00B84972">
              <w:rPr>
                <w:rFonts w:cs="Calibri"/>
                <w:b/>
                <w:bCs/>
                <w:shd w:val="clear" w:color="auto" w:fill="DCE1E6" w:themeFill="accent1"/>
              </w:rPr>
              <w:t>Û</w:t>
            </w:r>
            <w:r w:rsidRPr="002A61F9">
              <w:rPr>
                <w:rFonts w:cs="Calibri"/>
                <w:b/>
                <w:bCs/>
                <w:shd w:val="clear" w:color="auto" w:fill="DCE1E6" w:themeFill="accent1"/>
              </w:rPr>
              <w:t>T DE L’OP</w:t>
            </w:r>
            <w:r w:rsidR="00B84972">
              <w:rPr>
                <w:rFonts w:cs="Calibri"/>
                <w:b/>
                <w:bCs/>
                <w:shd w:val="clear" w:color="auto" w:fill="DCE1E6" w:themeFill="accent1"/>
              </w:rPr>
              <w:t>É</w:t>
            </w:r>
            <w:r w:rsidRPr="002A61F9">
              <w:rPr>
                <w:rFonts w:cs="Calibri"/>
                <w:b/>
                <w:bCs/>
                <w:shd w:val="clear" w:color="auto" w:fill="DCE1E6" w:themeFill="accent1"/>
              </w:rPr>
              <w:t xml:space="preserve">RATION </w:t>
            </w:r>
            <w:r w:rsidR="00B84972">
              <w:rPr>
                <w:rFonts w:cs="Calibri"/>
                <w:b/>
                <w:bCs/>
                <w:shd w:val="clear" w:color="auto" w:fill="DCE1E6" w:themeFill="accent1"/>
              </w:rPr>
              <w:t>É</w:t>
            </w:r>
            <w:r w:rsidRPr="002A61F9">
              <w:rPr>
                <w:rFonts w:cs="Calibri"/>
                <w:b/>
                <w:bCs/>
                <w:shd w:val="clear" w:color="auto" w:fill="DCE1E6" w:themeFill="accent1"/>
              </w:rPr>
              <w:t>LIGIBLE AU(X) FONDS TE90 (en €HT</w:t>
            </w:r>
            <w:r w:rsidRPr="002A61F9">
              <w:rPr>
                <w:rFonts w:cs="Calibri"/>
                <w:b/>
                <w:bCs/>
              </w:rPr>
              <w:t>)</w:t>
            </w:r>
          </w:p>
        </w:tc>
        <w:tc>
          <w:tcPr>
            <w:tcW w:w="4394" w:type="dxa"/>
          </w:tcPr>
          <w:p w14:paraId="0BC97471" w14:textId="77777777" w:rsidR="00184CE5" w:rsidRPr="002A61F9" w:rsidRDefault="00184CE5" w:rsidP="00C66CA9">
            <w:pPr>
              <w:jc w:val="both"/>
              <w:rPr>
                <w:rFonts w:cs="Calibri"/>
              </w:rPr>
            </w:pPr>
          </w:p>
        </w:tc>
      </w:tr>
    </w:tbl>
    <w:p w14:paraId="6F266DDA" w14:textId="77777777" w:rsidR="00184CE5" w:rsidRPr="002A61F9" w:rsidRDefault="00184CE5" w:rsidP="00C66CA9">
      <w:pPr>
        <w:spacing w:line="240" w:lineRule="auto"/>
        <w:jc w:val="both"/>
        <w:rPr>
          <w:rFonts w:cs="Calibri"/>
        </w:rPr>
      </w:pPr>
    </w:p>
    <w:tbl>
      <w:tblPr>
        <w:tblStyle w:val="Grilledutableau"/>
        <w:tblW w:w="10485" w:type="dxa"/>
        <w:tblLook w:val="04A0" w:firstRow="1" w:lastRow="0" w:firstColumn="1" w:lastColumn="0" w:noHBand="0" w:noVBand="1"/>
      </w:tblPr>
      <w:tblGrid>
        <w:gridCol w:w="2410"/>
        <w:gridCol w:w="3990"/>
        <w:gridCol w:w="4085"/>
      </w:tblGrid>
      <w:tr w:rsidR="00184CE5" w:rsidRPr="002A61F9" w14:paraId="19F0437A" w14:textId="77777777" w:rsidTr="00C66CA9">
        <w:tc>
          <w:tcPr>
            <w:tcW w:w="2410" w:type="dxa"/>
            <w:shd w:val="clear" w:color="auto" w:fill="DCE1E6" w:themeFill="accent1"/>
            <w:vAlign w:val="center"/>
          </w:tcPr>
          <w:p w14:paraId="30512C0C" w14:textId="00D4DAE3" w:rsidR="00184CE5" w:rsidRPr="002A61F9" w:rsidRDefault="00184CE5" w:rsidP="00C66CA9">
            <w:pPr>
              <w:jc w:val="center"/>
              <w:rPr>
                <w:rFonts w:cs="Calibri"/>
                <w:b/>
              </w:rPr>
            </w:pPr>
            <w:r w:rsidRPr="002A61F9">
              <w:rPr>
                <w:rFonts w:cs="Calibri"/>
                <w:b/>
              </w:rPr>
              <w:t>FONDS SOLLICIT</w:t>
            </w:r>
            <w:r w:rsidR="00B84972">
              <w:rPr>
                <w:rFonts w:cs="Calibri"/>
                <w:b/>
              </w:rPr>
              <w:t>É</w:t>
            </w:r>
            <w:r w:rsidRPr="002A61F9">
              <w:rPr>
                <w:rFonts w:cs="Calibri"/>
                <w:b/>
              </w:rPr>
              <w:t>(S)</w:t>
            </w:r>
          </w:p>
        </w:tc>
        <w:tc>
          <w:tcPr>
            <w:tcW w:w="3990" w:type="dxa"/>
            <w:shd w:val="clear" w:color="auto" w:fill="DCE1E6" w:themeFill="accent1"/>
            <w:vAlign w:val="center"/>
          </w:tcPr>
          <w:p w14:paraId="351398E9" w14:textId="46945065" w:rsidR="00184CE5" w:rsidRPr="002A61F9" w:rsidRDefault="00184CE5" w:rsidP="00C66CA9">
            <w:pPr>
              <w:jc w:val="center"/>
              <w:rPr>
                <w:rFonts w:cs="Calibri"/>
              </w:rPr>
            </w:pPr>
            <w:r w:rsidRPr="002A61F9">
              <w:rPr>
                <w:rFonts w:cs="Calibri"/>
                <w:b/>
                <w:color w:val="32B6C8" w:themeColor="background2"/>
              </w:rPr>
              <w:t xml:space="preserve">FONDS </w:t>
            </w:r>
            <w:r w:rsidR="00B84972">
              <w:rPr>
                <w:rFonts w:cs="Calibri"/>
                <w:b/>
                <w:color w:val="32B6C8" w:themeColor="background2"/>
              </w:rPr>
              <w:t>É</w:t>
            </w:r>
            <w:r w:rsidRPr="002A61F9">
              <w:rPr>
                <w:rFonts w:cs="Calibri"/>
                <w:b/>
                <w:color w:val="32B6C8" w:themeColor="background2"/>
              </w:rPr>
              <w:t>CLAIRAGE PUBLIC</w:t>
            </w:r>
          </w:p>
        </w:tc>
        <w:tc>
          <w:tcPr>
            <w:tcW w:w="4085" w:type="dxa"/>
            <w:shd w:val="clear" w:color="auto" w:fill="DCE1E6" w:themeFill="accent1"/>
            <w:vAlign w:val="center"/>
          </w:tcPr>
          <w:p w14:paraId="4BDDE03C" w14:textId="79B7F093" w:rsidR="00184CE5" w:rsidRPr="002A61F9" w:rsidRDefault="00184CE5" w:rsidP="00C66CA9">
            <w:pPr>
              <w:jc w:val="center"/>
              <w:rPr>
                <w:rFonts w:cs="Calibri"/>
              </w:rPr>
            </w:pPr>
            <w:r w:rsidRPr="002A61F9">
              <w:rPr>
                <w:rFonts w:cs="Calibri"/>
                <w:b/>
                <w:color w:val="A0328C" w:themeColor="background1"/>
              </w:rPr>
              <w:t xml:space="preserve">FONDS TRANSITION </w:t>
            </w:r>
            <w:r w:rsidR="00B84972">
              <w:rPr>
                <w:rFonts w:cs="Calibri"/>
                <w:b/>
                <w:color w:val="A0328C" w:themeColor="background1"/>
              </w:rPr>
              <w:t>É</w:t>
            </w:r>
            <w:r w:rsidRPr="002A61F9">
              <w:rPr>
                <w:rFonts w:cs="Calibri"/>
                <w:b/>
                <w:color w:val="A0328C" w:themeColor="background1"/>
              </w:rPr>
              <w:t>NERG</w:t>
            </w:r>
            <w:r w:rsidR="00B84972">
              <w:rPr>
                <w:rFonts w:cs="Calibri"/>
                <w:b/>
                <w:color w:val="A0328C" w:themeColor="background1"/>
              </w:rPr>
              <w:t>É</w:t>
            </w:r>
            <w:r w:rsidRPr="002A61F9">
              <w:rPr>
                <w:rFonts w:cs="Calibri"/>
                <w:b/>
                <w:color w:val="A0328C" w:themeColor="background1"/>
              </w:rPr>
              <w:t>TIQUE</w:t>
            </w:r>
          </w:p>
        </w:tc>
      </w:tr>
      <w:tr w:rsidR="00184CE5" w:rsidRPr="002A61F9" w14:paraId="18F93C13" w14:textId="77777777" w:rsidTr="00C66CA9">
        <w:tc>
          <w:tcPr>
            <w:tcW w:w="2410" w:type="dxa"/>
            <w:tcBorders>
              <w:bottom w:val="single" w:sz="4" w:space="0" w:color="auto"/>
            </w:tcBorders>
            <w:vAlign w:val="center"/>
          </w:tcPr>
          <w:p w14:paraId="31596574" w14:textId="77777777" w:rsidR="00184CE5" w:rsidRPr="002A61F9" w:rsidRDefault="00184CE5" w:rsidP="00C66CA9">
            <w:pPr>
              <w:jc w:val="center"/>
              <w:rPr>
                <w:rFonts w:cs="Calibri"/>
                <w:b/>
              </w:rPr>
            </w:pPr>
            <w:r w:rsidRPr="002A61F9">
              <w:rPr>
                <w:rFonts w:cs="Calibri"/>
                <w:b/>
              </w:rPr>
              <w:t>Commune ≤ 2000 hab.</w:t>
            </w:r>
          </w:p>
        </w:tc>
        <w:tc>
          <w:tcPr>
            <w:tcW w:w="3990" w:type="dxa"/>
            <w:tcBorders>
              <w:bottom w:val="single" w:sz="4" w:space="0" w:color="auto"/>
            </w:tcBorders>
            <w:vAlign w:val="center"/>
          </w:tcPr>
          <w:p w14:paraId="4D95ED94" w14:textId="33BA5652" w:rsidR="00184CE5" w:rsidRPr="002A61F9" w:rsidRDefault="00C349DD" w:rsidP="00C66CA9">
            <w:pPr>
              <w:jc w:val="center"/>
              <w:rPr>
                <w:rFonts w:cs="Calibri"/>
              </w:rPr>
            </w:pPr>
            <w:sdt>
              <w:sdtPr>
                <w:rPr>
                  <w:rFonts w:cs="Calibri"/>
                </w:rPr>
                <w:id w:val="-995338499"/>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18% </w:t>
            </w:r>
          </w:p>
        </w:tc>
        <w:tc>
          <w:tcPr>
            <w:tcW w:w="4085" w:type="dxa"/>
            <w:tcBorders>
              <w:bottom w:val="single" w:sz="4" w:space="0" w:color="auto"/>
            </w:tcBorders>
            <w:vAlign w:val="center"/>
          </w:tcPr>
          <w:p w14:paraId="0BC829D3" w14:textId="77777777" w:rsidR="00184CE5" w:rsidRPr="002A61F9" w:rsidRDefault="00C349DD" w:rsidP="00C66CA9">
            <w:pPr>
              <w:jc w:val="center"/>
              <w:rPr>
                <w:rFonts w:cs="Calibri"/>
              </w:rPr>
            </w:pPr>
            <w:sdt>
              <w:sdtPr>
                <w:rPr>
                  <w:rFonts w:cs="Calibri"/>
                </w:rPr>
                <w:id w:val="973175422"/>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w:t>
            </w:r>
            <w:r w:rsidR="00184CE5" w:rsidRPr="002A61F9">
              <w:rPr>
                <w:rFonts w:cs="Calibri"/>
                <w:sz w:val="20"/>
                <w:szCs w:val="20"/>
              </w:rPr>
              <w:t>Montant</w:t>
            </w:r>
            <w:r w:rsidR="00184CE5" w:rsidRPr="002A61F9">
              <w:rPr>
                <w:rFonts w:cs="Calibri"/>
                <w:b/>
                <w:sz w:val="20"/>
                <w:szCs w:val="20"/>
              </w:rPr>
              <w:t xml:space="preserve"> </w:t>
            </w:r>
            <w:r w:rsidR="00184CE5" w:rsidRPr="002A61F9">
              <w:rPr>
                <w:rFonts w:cs="Calibri"/>
              </w:rPr>
              <w:t>: ……………..… €</w:t>
            </w:r>
          </w:p>
        </w:tc>
      </w:tr>
      <w:tr w:rsidR="00184CE5" w:rsidRPr="002A61F9" w14:paraId="0B101DFF" w14:textId="77777777" w:rsidTr="00C66CA9">
        <w:tc>
          <w:tcPr>
            <w:tcW w:w="2410" w:type="dxa"/>
            <w:tcBorders>
              <w:bottom w:val="single" w:sz="4" w:space="0" w:color="auto"/>
            </w:tcBorders>
            <w:vAlign w:val="center"/>
          </w:tcPr>
          <w:p w14:paraId="2C827620" w14:textId="77777777" w:rsidR="00184CE5" w:rsidRPr="002A61F9" w:rsidRDefault="00184CE5" w:rsidP="00C66CA9">
            <w:pPr>
              <w:jc w:val="center"/>
              <w:rPr>
                <w:rFonts w:cs="Calibri"/>
                <w:b/>
              </w:rPr>
            </w:pPr>
            <w:r w:rsidRPr="002A61F9">
              <w:rPr>
                <w:rFonts w:cs="Calibri"/>
                <w:b/>
              </w:rPr>
              <w:t>Commune &gt; 2000 hab.</w:t>
            </w:r>
          </w:p>
        </w:tc>
        <w:tc>
          <w:tcPr>
            <w:tcW w:w="3990" w:type="dxa"/>
            <w:tcBorders>
              <w:bottom w:val="single" w:sz="4" w:space="0" w:color="auto"/>
            </w:tcBorders>
            <w:vAlign w:val="center"/>
          </w:tcPr>
          <w:p w14:paraId="23FA7F92" w14:textId="0643F69D" w:rsidR="00184CE5" w:rsidRPr="002A61F9" w:rsidRDefault="00C349DD" w:rsidP="00C66CA9">
            <w:pPr>
              <w:jc w:val="center"/>
              <w:rPr>
                <w:rFonts w:cs="Calibri"/>
              </w:rPr>
            </w:pPr>
            <w:sdt>
              <w:sdtPr>
                <w:rPr>
                  <w:rFonts w:cs="Calibri"/>
                </w:rPr>
                <w:id w:val="-1417316959"/>
                <w14:checkbox>
                  <w14:checked w14:val="0"/>
                  <w14:checkedState w14:val="2612" w14:font="MS Gothic"/>
                  <w14:uncheckedState w14:val="2610" w14:font="MS Gothic"/>
                </w14:checkbox>
              </w:sdtPr>
              <w:sdtEndPr/>
              <w:sdtContent>
                <w:r w:rsidR="00184CE5" w:rsidRPr="002A61F9">
                  <w:rPr>
                    <w:rFonts w:ascii="Segoe UI Symbol" w:eastAsia="MS Gothic" w:hAnsi="Segoe UI Symbol" w:cs="Segoe UI Symbol"/>
                  </w:rPr>
                  <w:t>☐</w:t>
                </w:r>
              </w:sdtContent>
            </w:sdt>
            <w:r w:rsidR="00184CE5" w:rsidRPr="002A61F9">
              <w:rPr>
                <w:rFonts w:cs="Calibri"/>
              </w:rPr>
              <w:t xml:space="preserve"> 10% </w:t>
            </w:r>
          </w:p>
        </w:tc>
        <w:tc>
          <w:tcPr>
            <w:tcW w:w="4085" w:type="dxa"/>
            <w:tcBorders>
              <w:bottom w:val="single" w:sz="4" w:space="0" w:color="auto"/>
            </w:tcBorders>
            <w:vAlign w:val="center"/>
          </w:tcPr>
          <w:p w14:paraId="5BFCC4A0" w14:textId="77777777" w:rsidR="00184CE5" w:rsidRPr="002A61F9" w:rsidRDefault="00184CE5" w:rsidP="00C66CA9">
            <w:pPr>
              <w:jc w:val="center"/>
              <w:rPr>
                <w:rFonts w:cs="Calibri"/>
              </w:rPr>
            </w:pPr>
            <w:r w:rsidRPr="002A61F9">
              <w:rPr>
                <w:rFonts w:cs="Calibri"/>
              </w:rPr>
              <w:t>-</w:t>
            </w:r>
          </w:p>
        </w:tc>
      </w:tr>
    </w:tbl>
    <w:p w14:paraId="045B7A62" w14:textId="77777777" w:rsidR="00184CE5" w:rsidRPr="002A61F9" w:rsidRDefault="00184CE5" w:rsidP="00C66CA9">
      <w:pPr>
        <w:spacing w:line="240" w:lineRule="auto"/>
        <w:jc w:val="both"/>
        <w:rPr>
          <w:rFonts w:cs="Calibri"/>
        </w:rPr>
      </w:pPr>
    </w:p>
    <w:tbl>
      <w:tblPr>
        <w:tblStyle w:val="Grilledutableau"/>
        <w:tblW w:w="10485" w:type="dxa"/>
        <w:tblLook w:val="04A0" w:firstRow="1" w:lastRow="0" w:firstColumn="1" w:lastColumn="0" w:noHBand="0" w:noVBand="1"/>
      </w:tblPr>
      <w:tblGrid>
        <w:gridCol w:w="3397"/>
        <w:gridCol w:w="2274"/>
        <w:gridCol w:w="1554"/>
        <w:gridCol w:w="3260"/>
      </w:tblGrid>
      <w:tr w:rsidR="00184CE5" w:rsidRPr="002A61F9" w14:paraId="76A91D5B" w14:textId="77777777" w:rsidTr="00C66CA9">
        <w:tc>
          <w:tcPr>
            <w:tcW w:w="3397" w:type="dxa"/>
            <w:shd w:val="clear" w:color="auto" w:fill="DCE1E6" w:themeFill="accent1"/>
            <w:vAlign w:val="center"/>
          </w:tcPr>
          <w:p w14:paraId="4472C4AA" w14:textId="2A01D869" w:rsidR="00184CE5" w:rsidRPr="002A61F9" w:rsidRDefault="00184CE5" w:rsidP="00C66CA9">
            <w:pPr>
              <w:jc w:val="center"/>
              <w:rPr>
                <w:rFonts w:cs="Calibri"/>
                <w:b/>
              </w:rPr>
            </w:pPr>
            <w:r w:rsidRPr="002A61F9">
              <w:rPr>
                <w:rFonts w:cs="Calibri"/>
                <w:b/>
              </w:rPr>
              <w:t>AUTRES ORGANISMES SOLLICIT</w:t>
            </w:r>
            <w:r w:rsidR="00B84972">
              <w:rPr>
                <w:rFonts w:cs="Calibri"/>
                <w:b/>
              </w:rPr>
              <w:t>É</w:t>
            </w:r>
            <w:r w:rsidRPr="002A61F9">
              <w:rPr>
                <w:rFonts w:cs="Calibri"/>
                <w:b/>
              </w:rPr>
              <w:t>S SUR CETTE OP</w:t>
            </w:r>
            <w:r w:rsidR="00B84972">
              <w:rPr>
                <w:rFonts w:cs="Calibri"/>
                <w:b/>
              </w:rPr>
              <w:t>É</w:t>
            </w:r>
            <w:r w:rsidRPr="002A61F9">
              <w:rPr>
                <w:rFonts w:cs="Calibri"/>
                <w:b/>
              </w:rPr>
              <w:t>RATION*</w:t>
            </w:r>
          </w:p>
        </w:tc>
        <w:tc>
          <w:tcPr>
            <w:tcW w:w="2274" w:type="dxa"/>
            <w:shd w:val="clear" w:color="auto" w:fill="DCE1E6" w:themeFill="accent1"/>
            <w:vAlign w:val="center"/>
          </w:tcPr>
          <w:p w14:paraId="01EF770B" w14:textId="2DB246DD" w:rsidR="00184CE5" w:rsidRPr="002A61F9" w:rsidRDefault="00184CE5" w:rsidP="00C66CA9">
            <w:pPr>
              <w:jc w:val="center"/>
              <w:rPr>
                <w:rFonts w:cs="Calibri"/>
                <w:b/>
              </w:rPr>
            </w:pPr>
            <w:r w:rsidRPr="002A61F9">
              <w:rPr>
                <w:rFonts w:cs="Calibri"/>
                <w:b/>
              </w:rPr>
              <w:t>MONTANT SOLLICIT</w:t>
            </w:r>
            <w:r w:rsidR="00B84972">
              <w:rPr>
                <w:rFonts w:cs="Calibri"/>
                <w:b/>
              </w:rPr>
              <w:t>É</w:t>
            </w:r>
          </w:p>
          <w:p w14:paraId="5AB686D5" w14:textId="77777777" w:rsidR="00184CE5" w:rsidRPr="002A61F9" w:rsidRDefault="00184CE5" w:rsidP="00C66CA9">
            <w:pPr>
              <w:jc w:val="center"/>
              <w:rPr>
                <w:rFonts w:cs="Calibri"/>
                <w:b/>
              </w:rPr>
            </w:pPr>
            <w:r w:rsidRPr="002A61F9">
              <w:rPr>
                <w:rFonts w:cs="Calibri"/>
                <w:b/>
              </w:rPr>
              <w:t>[€ HT]</w:t>
            </w:r>
          </w:p>
        </w:tc>
        <w:tc>
          <w:tcPr>
            <w:tcW w:w="1554" w:type="dxa"/>
            <w:shd w:val="clear" w:color="auto" w:fill="DCE1E6" w:themeFill="accent1"/>
            <w:vAlign w:val="center"/>
          </w:tcPr>
          <w:p w14:paraId="275F8F2C" w14:textId="067528B7" w:rsidR="00184CE5" w:rsidRPr="002A61F9" w:rsidRDefault="00184CE5" w:rsidP="00C66CA9">
            <w:pPr>
              <w:jc w:val="center"/>
              <w:rPr>
                <w:rFonts w:cs="Calibri"/>
                <w:b/>
              </w:rPr>
            </w:pPr>
            <w:r w:rsidRPr="002A61F9">
              <w:rPr>
                <w:rFonts w:cs="Calibri"/>
                <w:b/>
              </w:rPr>
              <w:t>TAUX SOLLICIT</w:t>
            </w:r>
            <w:r w:rsidR="00B84972">
              <w:rPr>
                <w:rFonts w:cs="Calibri"/>
                <w:b/>
              </w:rPr>
              <w:t>É</w:t>
            </w:r>
            <w:r w:rsidRPr="002A61F9">
              <w:rPr>
                <w:rFonts w:cs="Calibri"/>
                <w:b/>
              </w:rPr>
              <w:t xml:space="preserve"> [%]</w:t>
            </w:r>
          </w:p>
        </w:tc>
        <w:tc>
          <w:tcPr>
            <w:tcW w:w="3260" w:type="dxa"/>
            <w:shd w:val="clear" w:color="auto" w:fill="DCE1E6" w:themeFill="accent1"/>
            <w:vAlign w:val="center"/>
          </w:tcPr>
          <w:p w14:paraId="180443C8" w14:textId="54F77E48" w:rsidR="00184CE5" w:rsidRPr="002A61F9" w:rsidRDefault="00184CE5" w:rsidP="00C66CA9">
            <w:pPr>
              <w:jc w:val="center"/>
              <w:rPr>
                <w:rFonts w:cs="Calibri"/>
                <w:b/>
              </w:rPr>
            </w:pPr>
            <w:r w:rsidRPr="002A61F9">
              <w:rPr>
                <w:rFonts w:cs="Calibri"/>
                <w:b/>
              </w:rPr>
              <w:t>INFORMATION COMPL</w:t>
            </w:r>
            <w:r w:rsidR="00B84972">
              <w:rPr>
                <w:rFonts w:cs="Calibri"/>
                <w:b/>
              </w:rPr>
              <w:t>É</w:t>
            </w:r>
            <w:r w:rsidRPr="002A61F9">
              <w:rPr>
                <w:rFonts w:cs="Calibri"/>
                <w:b/>
              </w:rPr>
              <w:t>MENTAIRE</w:t>
            </w:r>
          </w:p>
        </w:tc>
      </w:tr>
      <w:tr w:rsidR="00184CE5" w:rsidRPr="002A61F9" w14:paraId="150C4CBD" w14:textId="77777777" w:rsidTr="00C66CA9">
        <w:tc>
          <w:tcPr>
            <w:tcW w:w="3397" w:type="dxa"/>
            <w:vAlign w:val="center"/>
          </w:tcPr>
          <w:p w14:paraId="50D813C2" w14:textId="77777777" w:rsidR="00184CE5" w:rsidRPr="002A61F9" w:rsidRDefault="00184CE5" w:rsidP="00C66CA9">
            <w:pPr>
              <w:jc w:val="center"/>
              <w:rPr>
                <w:rFonts w:cs="Calibri"/>
              </w:rPr>
            </w:pPr>
          </w:p>
        </w:tc>
        <w:tc>
          <w:tcPr>
            <w:tcW w:w="2274" w:type="dxa"/>
            <w:vAlign w:val="center"/>
          </w:tcPr>
          <w:p w14:paraId="0C7AE24E" w14:textId="77777777" w:rsidR="00184CE5" w:rsidRPr="002A61F9" w:rsidRDefault="00184CE5" w:rsidP="00C66CA9">
            <w:pPr>
              <w:jc w:val="center"/>
              <w:rPr>
                <w:rFonts w:cs="Calibri"/>
              </w:rPr>
            </w:pPr>
          </w:p>
        </w:tc>
        <w:tc>
          <w:tcPr>
            <w:tcW w:w="1554" w:type="dxa"/>
          </w:tcPr>
          <w:p w14:paraId="6148823B" w14:textId="77777777" w:rsidR="00184CE5" w:rsidRPr="002A61F9" w:rsidRDefault="00184CE5" w:rsidP="00C66CA9">
            <w:pPr>
              <w:jc w:val="center"/>
              <w:rPr>
                <w:rFonts w:cs="Calibri"/>
              </w:rPr>
            </w:pPr>
          </w:p>
        </w:tc>
        <w:tc>
          <w:tcPr>
            <w:tcW w:w="3260" w:type="dxa"/>
          </w:tcPr>
          <w:p w14:paraId="35B8FE9B" w14:textId="77777777" w:rsidR="00184CE5" w:rsidRPr="002A61F9" w:rsidRDefault="00184CE5" w:rsidP="00C66CA9">
            <w:pPr>
              <w:jc w:val="center"/>
              <w:rPr>
                <w:rFonts w:cs="Calibri"/>
              </w:rPr>
            </w:pPr>
          </w:p>
        </w:tc>
      </w:tr>
      <w:tr w:rsidR="00184CE5" w:rsidRPr="002A61F9" w14:paraId="385289EF" w14:textId="77777777" w:rsidTr="00C66CA9">
        <w:tc>
          <w:tcPr>
            <w:tcW w:w="3397" w:type="dxa"/>
            <w:vAlign w:val="center"/>
          </w:tcPr>
          <w:p w14:paraId="13E8ACA1" w14:textId="77777777" w:rsidR="00184CE5" w:rsidRPr="002A61F9" w:rsidRDefault="00184CE5" w:rsidP="00C66CA9">
            <w:pPr>
              <w:jc w:val="center"/>
              <w:rPr>
                <w:rFonts w:cs="Calibri"/>
              </w:rPr>
            </w:pPr>
          </w:p>
        </w:tc>
        <w:tc>
          <w:tcPr>
            <w:tcW w:w="2274" w:type="dxa"/>
            <w:vAlign w:val="center"/>
          </w:tcPr>
          <w:p w14:paraId="60335848" w14:textId="77777777" w:rsidR="00184CE5" w:rsidRPr="002A61F9" w:rsidRDefault="00184CE5" w:rsidP="00C66CA9">
            <w:pPr>
              <w:jc w:val="center"/>
              <w:rPr>
                <w:rFonts w:cs="Calibri"/>
              </w:rPr>
            </w:pPr>
          </w:p>
        </w:tc>
        <w:tc>
          <w:tcPr>
            <w:tcW w:w="1554" w:type="dxa"/>
          </w:tcPr>
          <w:p w14:paraId="2CCE9A0C" w14:textId="77777777" w:rsidR="00184CE5" w:rsidRPr="002A61F9" w:rsidRDefault="00184CE5" w:rsidP="00C66CA9">
            <w:pPr>
              <w:jc w:val="center"/>
              <w:rPr>
                <w:rFonts w:cs="Calibri"/>
              </w:rPr>
            </w:pPr>
          </w:p>
        </w:tc>
        <w:tc>
          <w:tcPr>
            <w:tcW w:w="3260" w:type="dxa"/>
          </w:tcPr>
          <w:p w14:paraId="0CF89AAD" w14:textId="77777777" w:rsidR="00184CE5" w:rsidRPr="002A61F9" w:rsidRDefault="00184CE5" w:rsidP="00C66CA9">
            <w:pPr>
              <w:jc w:val="center"/>
              <w:rPr>
                <w:rFonts w:cs="Calibri"/>
              </w:rPr>
            </w:pPr>
          </w:p>
        </w:tc>
      </w:tr>
      <w:tr w:rsidR="00184CE5" w:rsidRPr="002A61F9" w14:paraId="7FEF1A65" w14:textId="77777777" w:rsidTr="00C66CA9">
        <w:tc>
          <w:tcPr>
            <w:tcW w:w="3397" w:type="dxa"/>
            <w:vAlign w:val="center"/>
          </w:tcPr>
          <w:p w14:paraId="51825A4F" w14:textId="77777777" w:rsidR="00184CE5" w:rsidRPr="002A61F9" w:rsidRDefault="00184CE5" w:rsidP="00C66CA9">
            <w:pPr>
              <w:jc w:val="center"/>
              <w:rPr>
                <w:rFonts w:cs="Calibri"/>
              </w:rPr>
            </w:pPr>
          </w:p>
        </w:tc>
        <w:tc>
          <w:tcPr>
            <w:tcW w:w="2274" w:type="dxa"/>
            <w:vAlign w:val="center"/>
          </w:tcPr>
          <w:p w14:paraId="10CF634A" w14:textId="77777777" w:rsidR="00184CE5" w:rsidRPr="002A61F9" w:rsidRDefault="00184CE5" w:rsidP="00C66CA9">
            <w:pPr>
              <w:jc w:val="center"/>
              <w:rPr>
                <w:rFonts w:cs="Calibri"/>
              </w:rPr>
            </w:pPr>
          </w:p>
        </w:tc>
        <w:tc>
          <w:tcPr>
            <w:tcW w:w="1554" w:type="dxa"/>
          </w:tcPr>
          <w:p w14:paraId="7F20D882" w14:textId="77777777" w:rsidR="00184CE5" w:rsidRPr="002A61F9" w:rsidRDefault="00184CE5" w:rsidP="00C66CA9">
            <w:pPr>
              <w:jc w:val="center"/>
              <w:rPr>
                <w:rFonts w:cs="Calibri"/>
              </w:rPr>
            </w:pPr>
          </w:p>
        </w:tc>
        <w:tc>
          <w:tcPr>
            <w:tcW w:w="3260" w:type="dxa"/>
          </w:tcPr>
          <w:p w14:paraId="2A1EF022" w14:textId="77777777" w:rsidR="00184CE5" w:rsidRPr="002A61F9" w:rsidRDefault="00184CE5" w:rsidP="00C66CA9">
            <w:pPr>
              <w:jc w:val="center"/>
              <w:rPr>
                <w:rFonts w:cs="Calibri"/>
              </w:rPr>
            </w:pPr>
          </w:p>
        </w:tc>
      </w:tr>
      <w:tr w:rsidR="00184CE5" w:rsidRPr="002A61F9" w14:paraId="363BCA3F" w14:textId="77777777" w:rsidTr="00C66CA9">
        <w:tc>
          <w:tcPr>
            <w:tcW w:w="3397" w:type="dxa"/>
            <w:shd w:val="clear" w:color="auto" w:fill="DCE1E6" w:themeFill="accent1"/>
            <w:vAlign w:val="center"/>
          </w:tcPr>
          <w:p w14:paraId="12D490ED" w14:textId="77777777" w:rsidR="00184CE5" w:rsidRPr="002A61F9" w:rsidRDefault="00184CE5" w:rsidP="00C66CA9">
            <w:pPr>
              <w:jc w:val="center"/>
              <w:rPr>
                <w:rFonts w:cs="Calibri"/>
                <w:b/>
              </w:rPr>
            </w:pPr>
            <w:r w:rsidRPr="002A61F9">
              <w:rPr>
                <w:rFonts w:cs="Calibri"/>
                <w:b/>
              </w:rPr>
              <w:t>TOTAUX</w:t>
            </w:r>
          </w:p>
        </w:tc>
        <w:tc>
          <w:tcPr>
            <w:tcW w:w="2274" w:type="dxa"/>
            <w:vAlign w:val="center"/>
          </w:tcPr>
          <w:p w14:paraId="7FC88DDD" w14:textId="77777777" w:rsidR="00184CE5" w:rsidRPr="002A61F9" w:rsidRDefault="00184CE5" w:rsidP="00C66CA9">
            <w:pPr>
              <w:jc w:val="center"/>
              <w:rPr>
                <w:rFonts w:cs="Calibri"/>
                <w:b/>
              </w:rPr>
            </w:pPr>
          </w:p>
        </w:tc>
        <w:tc>
          <w:tcPr>
            <w:tcW w:w="1554" w:type="dxa"/>
          </w:tcPr>
          <w:p w14:paraId="4BF75936" w14:textId="77777777" w:rsidR="00184CE5" w:rsidRPr="002A61F9" w:rsidRDefault="00184CE5" w:rsidP="00C66CA9">
            <w:pPr>
              <w:jc w:val="center"/>
              <w:rPr>
                <w:rFonts w:cs="Calibri"/>
              </w:rPr>
            </w:pPr>
          </w:p>
        </w:tc>
        <w:tc>
          <w:tcPr>
            <w:tcW w:w="3260" w:type="dxa"/>
          </w:tcPr>
          <w:p w14:paraId="6B264541" w14:textId="77777777" w:rsidR="00184CE5" w:rsidRPr="002A61F9" w:rsidRDefault="00184CE5" w:rsidP="00C66CA9">
            <w:pPr>
              <w:jc w:val="center"/>
              <w:rPr>
                <w:rFonts w:cs="Calibri"/>
              </w:rPr>
            </w:pPr>
            <w:r w:rsidRPr="002A61F9">
              <w:rPr>
                <w:rFonts w:cs="Calibri"/>
              </w:rPr>
              <w:t>-</w:t>
            </w:r>
          </w:p>
        </w:tc>
      </w:tr>
    </w:tbl>
    <w:p w14:paraId="2ECAA1A3" w14:textId="4F0D276F" w:rsidR="00184CE5" w:rsidRDefault="00184CE5" w:rsidP="00C66CA9">
      <w:pPr>
        <w:spacing w:line="240" w:lineRule="auto"/>
        <w:jc w:val="both"/>
        <w:rPr>
          <w:rFonts w:cs="Calibri"/>
          <w:i/>
          <w:color w:val="73787D" w:themeColor="accent5"/>
          <w:sz w:val="20"/>
        </w:rPr>
      </w:pPr>
      <w:r w:rsidRPr="002A61F9">
        <w:rPr>
          <w:rFonts w:cs="Calibri"/>
          <w:i/>
          <w:color w:val="73787D" w:themeColor="accent5"/>
          <w:sz w:val="20"/>
        </w:rPr>
        <w:t>* Type FEDER, Fonds vert, DSIL, ADEME, Conseil régional, Conseil départemental, Communauté de communes, Parc naturel du Ballon des Vosges, autres</w:t>
      </w:r>
    </w:p>
    <w:p w14:paraId="46AEB8B2" w14:textId="3ED4758D" w:rsidR="002D2159" w:rsidRPr="00DA3C7C" w:rsidRDefault="002D2159" w:rsidP="00C66CA9">
      <w:pPr>
        <w:spacing w:line="240" w:lineRule="auto"/>
        <w:jc w:val="both"/>
        <w:rPr>
          <w:rFonts w:cs="Calibri"/>
          <w:i/>
          <w:color w:val="73787D" w:themeColor="accent5"/>
          <w:sz w:val="16"/>
          <w:szCs w:val="16"/>
        </w:rPr>
      </w:pPr>
    </w:p>
    <w:bookmarkEnd w:id="11"/>
    <w:p w14:paraId="5B1ACDF3" w14:textId="77777777" w:rsidR="00CE7EE4" w:rsidRDefault="00CE7EE4" w:rsidP="00184CE5">
      <w:pPr>
        <w:spacing w:line="240" w:lineRule="auto"/>
        <w:rPr>
          <w:rFonts w:cs="Calibri"/>
          <w:i/>
          <w:color w:val="73787D" w:themeColor="accent5"/>
          <w:sz w:val="20"/>
        </w:rPr>
        <w:sectPr w:rsidR="00CE7EE4" w:rsidSect="002B0FB2">
          <w:headerReference w:type="default" r:id="rId17"/>
          <w:pgSz w:w="11907" w:h="16840" w:code="9"/>
          <w:pgMar w:top="720" w:right="720" w:bottom="720" w:left="720" w:header="754" w:footer="535" w:gutter="0"/>
          <w:cols w:space="708"/>
          <w:docGrid w:linePitch="299"/>
        </w:sectPr>
      </w:pPr>
    </w:p>
    <w:p w14:paraId="11A98B08" w14:textId="5107D475" w:rsidR="00FC2828" w:rsidRPr="002A61F9" w:rsidRDefault="00FC2828" w:rsidP="00CE7EE4">
      <w:pPr>
        <w:pStyle w:val="Titre3"/>
        <w:shd w:val="clear" w:color="auto" w:fill="A0328C" w:themeFill="background1"/>
        <w:jc w:val="center"/>
        <w:rPr>
          <w:rFonts w:ascii="Calibri" w:hAnsi="Calibri" w:cs="Calibri"/>
        </w:rPr>
      </w:pPr>
      <w:r w:rsidRPr="002A61F9">
        <w:rPr>
          <w:rFonts w:ascii="Calibri" w:hAnsi="Calibri" w:cs="Calibri"/>
        </w:rPr>
        <w:lastRenderedPageBreak/>
        <w:t>DOCUMENTS</w:t>
      </w:r>
      <w:bookmarkStart w:id="13" w:name="_Hlk181279648"/>
      <w:r w:rsidRPr="002A61F9">
        <w:rPr>
          <w:rFonts w:ascii="Calibri" w:hAnsi="Calibri" w:cs="Calibri"/>
        </w:rPr>
        <w:t xml:space="preserve"> </w:t>
      </w:r>
      <w:r w:rsidR="00762F3A">
        <w:rPr>
          <w:rFonts w:ascii="Calibri" w:hAnsi="Calibri" w:cs="Calibri"/>
        </w:rPr>
        <w:t>À ENVOYER</w:t>
      </w:r>
      <w:bookmarkEnd w:id="13"/>
    </w:p>
    <w:p w14:paraId="3D8ACDF3" w14:textId="77777777" w:rsidR="00180DE6" w:rsidRPr="00FA4798" w:rsidRDefault="00180DE6" w:rsidP="00180DE6">
      <w:pPr>
        <w:spacing w:line="240" w:lineRule="auto"/>
        <w:rPr>
          <w:rFonts w:eastAsia="MS Gothic" w:cs="Calibri"/>
          <w:sz w:val="16"/>
          <w:szCs w:val="16"/>
        </w:rPr>
      </w:pPr>
    </w:p>
    <w:tbl>
      <w:tblPr>
        <w:tblStyle w:val="Grilledutableau"/>
        <w:tblW w:w="10378" w:type="dxa"/>
        <w:jc w:val="center"/>
        <w:tblLook w:val="04A0" w:firstRow="1" w:lastRow="0" w:firstColumn="1" w:lastColumn="0" w:noHBand="0" w:noVBand="1"/>
      </w:tblPr>
      <w:tblGrid>
        <w:gridCol w:w="6516"/>
        <w:gridCol w:w="142"/>
        <w:gridCol w:w="3720"/>
      </w:tblGrid>
      <w:tr w:rsidR="00FC2828" w:rsidRPr="002A61F9" w14:paraId="187DA697" w14:textId="77777777" w:rsidTr="00DF1D58">
        <w:trPr>
          <w:trHeight w:val="474"/>
          <w:jc w:val="center"/>
        </w:trPr>
        <w:tc>
          <w:tcPr>
            <w:tcW w:w="6658" w:type="dxa"/>
            <w:gridSpan w:val="2"/>
            <w:shd w:val="clear" w:color="auto" w:fill="DCE1E6" w:themeFill="accent1"/>
            <w:vAlign w:val="center"/>
          </w:tcPr>
          <w:p w14:paraId="23F10BD9" w14:textId="17C357B3" w:rsidR="00FC2828" w:rsidRPr="002A61F9" w:rsidRDefault="009844B5" w:rsidP="005A4C4C">
            <w:pPr>
              <w:jc w:val="center"/>
              <w:rPr>
                <w:rFonts w:eastAsia="MS Gothic" w:cs="Calibri"/>
                <w:b/>
              </w:rPr>
            </w:pPr>
            <w:bookmarkStart w:id="14" w:name="_Hlk181279253"/>
            <w:bookmarkStart w:id="15" w:name="_Hlk167266029"/>
            <w:r>
              <w:rPr>
                <w:rFonts w:eastAsia="MS Gothic" w:cs="Calibri"/>
                <w:b/>
              </w:rPr>
              <w:t xml:space="preserve">MERCI DE COCHER LES FICHIERS ENVOYÉS </w:t>
            </w:r>
            <w:r w:rsidR="00102DB8">
              <w:rPr>
                <w:rFonts w:eastAsia="MS Gothic" w:cs="Calibri"/>
                <w:b/>
              </w:rPr>
              <w:t>À</w:t>
            </w:r>
            <w:r>
              <w:rPr>
                <w:rFonts w:eastAsia="MS Gothic" w:cs="Calibri"/>
                <w:b/>
              </w:rPr>
              <w:t xml:space="preserve"> TE90</w:t>
            </w:r>
          </w:p>
        </w:tc>
        <w:tc>
          <w:tcPr>
            <w:tcW w:w="3720" w:type="dxa"/>
            <w:shd w:val="clear" w:color="auto" w:fill="DCE1E6" w:themeFill="accent1"/>
            <w:vAlign w:val="center"/>
          </w:tcPr>
          <w:p w14:paraId="71605A85" w14:textId="425488EE" w:rsidR="00FC2828" w:rsidRPr="002A61F9" w:rsidRDefault="009844B5" w:rsidP="005A4C4C">
            <w:pPr>
              <w:jc w:val="center"/>
              <w:rPr>
                <w:rFonts w:eastAsia="MS Gothic" w:cs="Calibri"/>
                <w:b/>
              </w:rPr>
            </w:pPr>
            <w:r>
              <w:rPr>
                <w:rFonts w:eastAsia="MS Gothic" w:cs="Calibri"/>
                <w:b/>
              </w:rPr>
              <w:t>MERCI DE NOMMER LES FICHIERS</w:t>
            </w:r>
          </w:p>
        </w:tc>
      </w:tr>
      <w:bookmarkEnd w:id="14"/>
      <w:tr w:rsidR="00FC2828" w:rsidRPr="002A61F9" w14:paraId="0ACDA6A0" w14:textId="77777777" w:rsidTr="00DF1D58">
        <w:trPr>
          <w:jc w:val="center"/>
        </w:trPr>
        <w:tc>
          <w:tcPr>
            <w:tcW w:w="6658" w:type="dxa"/>
            <w:gridSpan w:val="2"/>
            <w:tcBorders>
              <w:bottom w:val="single" w:sz="4" w:space="0" w:color="auto"/>
            </w:tcBorders>
            <w:vAlign w:val="center"/>
          </w:tcPr>
          <w:p w14:paraId="276CB584" w14:textId="59794BC6" w:rsidR="00FC2828" w:rsidRPr="002A61F9" w:rsidRDefault="00C349DD" w:rsidP="005A4C4C">
            <w:pPr>
              <w:rPr>
                <w:rFonts w:eastAsia="MS Gothic" w:cs="Calibri"/>
              </w:rPr>
            </w:pPr>
            <w:sdt>
              <w:sdtPr>
                <w:rPr>
                  <w:rFonts w:cs="Calibri"/>
                </w:rPr>
                <w:id w:val="110096527"/>
                <w14:checkbox>
                  <w14:checked w14:val="0"/>
                  <w14:checkedState w14:val="2612" w14:font="MS Gothic"/>
                  <w14:uncheckedState w14:val="2610" w14:font="MS Gothic"/>
                </w14:checkbox>
              </w:sdtPr>
              <w:sdtEndPr/>
              <w:sdtContent>
                <w:r w:rsidR="00FC2828" w:rsidRPr="002A61F9">
                  <w:rPr>
                    <w:rFonts w:ascii="Segoe UI Symbol" w:eastAsia="MS Gothic" w:hAnsi="Segoe UI Symbol" w:cs="Segoe UI Symbol"/>
                  </w:rPr>
                  <w:t>☐</w:t>
                </w:r>
              </w:sdtContent>
            </w:sdt>
            <w:r w:rsidR="00FC2828" w:rsidRPr="002A61F9">
              <w:rPr>
                <w:rFonts w:eastAsia="MS Gothic" w:cs="Calibri"/>
              </w:rPr>
              <w:t xml:space="preserve"> Formulaire rempli et signé (pages </w:t>
            </w:r>
            <w:r w:rsidR="005268FA" w:rsidRPr="002A61F9">
              <w:rPr>
                <w:rFonts w:eastAsia="MS Gothic" w:cs="Calibri"/>
              </w:rPr>
              <w:t>2</w:t>
            </w:r>
            <w:r w:rsidR="00FC2828" w:rsidRPr="002A61F9">
              <w:rPr>
                <w:rFonts w:eastAsia="MS Gothic" w:cs="Calibri"/>
              </w:rPr>
              <w:t xml:space="preserve"> à 4)</w:t>
            </w:r>
          </w:p>
        </w:tc>
        <w:tc>
          <w:tcPr>
            <w:tcW w:w="3720" w:type="dxa"/>
            <w:vAlign w:val="center"/>
          </w:tcPr>
          <w:p w14:paraId="107C4772" w14:textId="77777777" w:rsidR="00FC2828" w:rsidRPr="002A61F9" w:rsidRDefault="00FC2828" w:rsidP="005A4C4C">
            <w:pPr>
              <w:tabs>
                <w:tab w:val="left" w:pos="1140"/>
              </w:tabs>
              <w:jc w:val="center"/>
              <w:rPr>
                <w:rFonts w:cs="Calibri"/>
                <w:color w:val="A0328C" w:themeColor="background1"/>
              </w:rPr>
            </w:pPr>
            <w:r w:rsidRPr="002A61F9">
              <w:rPr>
                <w:rFonts w:eastAsia="MS Gothic" w:cs="Calibri"/>
              </w:rPr>
              <w:t>FORM1_NOM DE LA COMMUNE.pdf</w:t>
            </w:r>
          </w:p>
        </w:tc>
      </w:tr>
      <w:tr w:rsidR="00FC2828" w:rsidRPr="002A61F9" w14:paraId="4D4FD2FB" w14:textId="77777777" w:rsidTr="00DF1D58">
        <w:trPr>
          <w:trHeight w:val="2225"/>
          <w:jc w:val="center"/>
        </w:trPr>
        <w:tc>
          <w:tcPr>
            <w:tcW w:w="6658" w:type="dxa"/>
            <w:gridSpan w:val="2"/>
            <w:shd w:val="clear" w:color="auto" w:fill="auto"/>
            <w:vAlign w:val="center"/>
          </w:tcPr>
          <w:p w14:paraId="6B6A8022" w14:textId="77777777" w:rsidR="00C82F1F" w:rsidRPr="00937F18" w:rsidRDefault="00C349DD" w:rsidP="005A4C4C">
            <w:pPr>
              <w:rPr>
                <w:rFonts w:eastAsia="MS Gothic" w:cs="Calibri"/>
              </w:rPr>
            </w:pPr>
            <w:sdt>
              <w:sdtPr>
                <w:rPr>
                  <w:rFonts w:cs="Calibri"/>
                </w:rPr>
                <w:id w:val="1818294464"/>
                <w14:checkbox>
                  <w14:checked w14:val="0"/>
                  <w14:checkedState w14:val="2612" w14:font="MS Gothic"/>
                  <w14:uncheckedState w14:val="2610" w14:font="MS Gothic"/>
                </w14:checkbox>
              </w:sdtPr>
              <w:sdtEndPr/>
              <w:sdtContent>
                <w:r w:rsidR="00FC2828" w:rsidRPr="00937F18">
                  <w:rPr>
                    <w:rFonts w:ascii="Segoe UI Symbol" w:eastAsia="MS Gothic" w:hAnsi="Segoe UI Symbol" w:cs="Segoe UI Symbol"/>
                  </w:rPr>
                  <w:t>☐</w:t>
                </w:r>
              </w:sdtContent>
            </w:sdt>
            <w:r w:rsidR="00FC2828" w:rsidRPr="00937F18">
              <w:rPr>
                <w:rFonts w:eastAsia="MS Gothic" w:cs="Calibri"/>
              </w:rPr>
              <w:t xml:space="preserve"> Devis </w:t>
            </w:r>
            <w:r w:rsidR="00FC2828" w:rsidRPr="00937F18">
              <w:rPr>
                <w:rFonts w:eastAsia="MS Gothic" w:cs="Calibri"/>
                <w:color w:val="FF0000"/>
              </w:rPr>
              <w:t>non signé</w:t>
            </w:r>
          </w:p>
          <w:p w14:paraId="0E7E032C" w14:textId="30E28B3F" w:rsidR="00FC2828" w:rsidRPr="00937F18" w:rsidRDefault="00BA7B07" w:rsidP="005A4C4C">
            <w:pPr>
              <w:rPr>
                <w:rFonts w:cs="Calibri"/>
                <w:color w:val="73787D" w:themeColor="accent5"/>
              </w:rPr>
            </w:pPr>
            <w:r w:rsidRPr="00937F18">
              <w:rPr>
                <w:rFonts w:eastAsia="MS Gothic" w:cs="Calibri"/>
                <w:color w:val="73787D" w:themeColor="accent5"/>
              </w:rPr>
              <w:t>En plus des exigences de la fiche Certificat d’économie d’énergie RES-EC-104</w:t>
            </w:r>
            <w:r w:rsidR="00A3789A" w:rsidRPr="00937F18">
              <w:rPr>
                <w:rFonts w:eastAsia="MS Gothic" w:cs="Calibri"/>
                <w:color w:val="73787D" w:themeColor="accent5"/>
              </w:rPr>
              <w:t xml:space="preserve"> (</w:t>
            </w:r>
            <w:r w:rsidR="00A3789A" w:rsidRPr="00D34A10">
              <w:rPr>
                <w:rFonts w:eastAsia="MS Gothic" w:cs="Calibri"/>
                <w:color w:val="73787D" w:themeColor="accent5"/>
                <w:highlight w:val="yellow"/>
              </w:rPr>
              <w:t>voir page 1</w:t>
            </w:r>
            <w:r w:rsidR="00A3789A" w:rsidRPr="00937F18">
              <w:rPr>
                <w:rFonts w:eastAsia="MS Gothic" w:cs="Calibri"/>
                <w:color w:val="73787D" w:themeColor="accent5"/>
              </w:rPr>
              <w:t>)</w:t>
            </w:r>
            <w:r w:rsidRPr="00937F18">
              <w:rPr>
                <w:rFonts w:eastAsia="MS Gothic" w:cs="Calibri"/>
                <w:color w:val="73787D" w:themeColor="accent5"/>
              </w:rPr>
              <w:t>,</w:t>
            </w:r>
            <w:r w:rsidRPr="00937F18">
              <w:rPr>
                <w:rFonts w:cs="Calibri"/>
                <w:color w:val="73787D" w:themeColor="accent5"/>
              </w:rPr>
              <w:t xml:space="preserve"> v</w:t>
            </w:r>
            <w:r w:rsidRPr="00937F18">
              <w:rPr>
                <w:rFonts w:eastAsia="MS Gothic" w:cs="Calibri"/>
                <w:color w:val="73787D" w:themeColor="accent5"/>
              </w:rPr>
              <w:t xml:space="preserve">otre devis doit </w:t>
            </w:r>
            <w:r w:rsidR="00180DE6" w:rsidRPr="00937F18">
              <w:rPr>
                <w:rFonts w:eastAsia="MS Gothic" w:cs="Calibri"/>
                <w:color w:val="73787D" w:themeColor="accent5"/>
              </w:rPr>
              <w:t>OBLIGATOIREMENT</w:t>
            </w:r>
            <w:r w:rsidRPr="00937F18">
              <w:rPr>
                <w:rFonts w:eastAsia="MS Gothic" w:cs="Calibri"/>
                <w:color w:val="73787D" w:themeColor="accent5"/>
              </w:rPr>
              <w:t xml:space="preserve"> renseigner</w:t>
            </w:r>
            <w:r w:rsidR="001C1C17" w:rsidRPr="00937F18">
              <w:rPr>
                <w:rFonts w:eastAsia="MS Gothic" w:cs="Calibri"/>
                <w:color w:val="73787D" w:themeColor="accent5"/>
              </w:rPr>
              <w:t xml:space="preserve"> </w:t>
            </w:r>
            <w:r w:rsidR="00FC2828" w:rsidRPr="00937F18">
              <w:rPr>
                <w:rFonts w:cs="Calibri"/>
                <w:i/>
                <w:color w:val="73787D" w:themeColor="accent5"/>
              </w:rPr>
              <w:t>:</w:t>
            </w:r>
          </w:p>
          <w:p w14:paraId="134C678F" w14:textId="63BBDAF0" w:rsidR="00FC2828" w:rsidRPr="00937F18" w:rsidRDefault="00BA7B07" w:rsidP="00BA7B07">
            <w:pPr>
              <w:pStyle w:val="Paragraphedeliste"/>
              <w:numPr>
                <w:ilvl w:val="0"/>
                <w:numId w:val="29"/>
              </w:numPr>
              <w:ind w:left="601"/>
              <w:rPr>
                <w:rFonts w:eastAsia="MS Gothic" w:cs="Calibri"/>
                <w:i/>
                <w:color w:val="73787D" w:themeColor="accent5"/>
              </w:rPr>
            </w:pPr>
            <w:r w:rsidRPr="00937F18">
              <w:rPr>
                <w:rFonts w:eastAsia="MS Gothic" w:cs="Calibri"/>
                <w:i/>
                <w:color w:val="73787D" w:themeColor="accent5"/>
              </w:rPr>
              <w:t xml:space="preserve">Les </w:t>
            </w:r>
            <w:r w:rsidR="00FC2828" w:rsidRPr="00937F18">
              <w:rPr>
                <w:rFonts w:eastAsia="MS Gothic" w:cs="Calibri"/>
                <w:i/>
                <w:color w:val="73787D" w:themeColor="accent5"/>
              </w:rPr>
              <w:t>rues des travaux</w:t>
            </w:r>
          </w:p>
          <w:p w14:paraId="752D91BE" w14:textId="58C35517" w:rsidR="00FC2828" w:rsidRPr="00937F18" w:rsidRDefault="00BA7B07" w:rsidP="00BA7B07">
            <w:pPr>
              <w:pStyle w:val="Paragraphedeliste"/>
              <w:numPr>
                <w:ilvl w:val="0"/>
                <w:numId w:val="29"/>
              </w:numPr>
              <w:ind w:left="601"/>
              <w:rPr>
                <w:rFonts w:eastAsia="MS Gothic" w:cs="Calibri"/>
                <w:i/>
                <w:color w:val="73787D" w:themeColor="accent5"/>
              </w:rPr>
            </w:pPr>
            <w:r w:rsidRPr="00937F18">
              <w:rPr>
                <w:rFonts w:eastAsia="MS Gothic" w:cs="Calibri"/>
                <w:i/>
                <w:color w:val="73787D" w:themeColor="accent5"/>
              </w:rPr>
              <w:t xml:space="preserve">Le </w:t>
            </w:r>
            <w:r w:rsidR="00FC2828" w:rsidRPr="00937F18">
              <w:rPr>
                <w:rFonts w:eastAsia="MS Gothic" w:cs="Calibri"/>
                <w:i/>
                <w:color w:val="73787D" w:themeColor="accent5"/>
              </w:rPr>
              <w:t>nombre de luminaires déposés</w:t>
            </w:r>
            <w:r w:rsidR="00180DE6" w:rsidRPr="00937F18">
              <w:rPr>
                <w:rFonts w:eastAsia="MS Gothic" w:cs="Calibri"/>
                <w:i/>
                <w:color w:val="73787D" w:themeColor="accent5"/>
              </w:rPr>
              <w:t xml:space="preserve"> </w:t>
            </w:r>
          </w:p>
          <w:p w14:paraId="703D1A16" w14:textId="4D19988D" w:rsidR="00FC2828" w:rsidRPr="00937F18" w:rsidRDefault="00BA7B07" w:rsidP="00BA7B07">
            <w:pPr>
              <w:pStyle w:val="Paragraphedeliste"/>
              <w:numPr>
                <w:ilvl w:val="0"/>
                <w:numId w:val="29"/>
              </w:numPr>
              <w:ind w:left="601"/>
              <w:rPr>
                <w:rFonts w:eastAsia="MS Gothic" w:cs="Calibri"/>
                <w:i/>
                <w:color w:val="73787D" w:themeColor="accent5"/>
              </w:rPr>
            </w:pPr>
            <w:r w:rsidRPr="00937F18">
              <w:rPr>
                <w:rFonts w:eastAsia="MS Gothic" w:cs="Calibri"/>
                <w:i/>
                <w:color w:val="73787D" w:themeColor="accent5"/>
              </w:rPr>
              <w:t xml:space="preserve">Le </w:t>
            </w:r>
            <w:r w:rsidR="001C1C17" w:rsidRPr="00937F18">
              <w:rPr>
                <w:rFonts w:eastAsia="MS Gothic" w:cs="Calibri"/>
                <w:i/>
                <w:color w:val="73787D" w:themeColor="accent5"/>
              </w:rPr>
              <w:t xml:space="preserve">type de luminaires déposés (SHP, IM, vapeur de mercure) </w:t>
            </w:r>
          </w:p>
          <w:p w14:paraId="731EA5C4" w14:textId="1742FA2B" w:rsidR="00FC2828" w:rsidRPr="00937F18" w:rsidRDefault="00BA7B07" w:rsidP="00BA7B07">
            <w:pPr>
              <w:pStyle w:val="Paragraphedeliste"/>
              <w:numPr>
                <w:ilvl w:val="0"/>
                <w:numId w:val="29"/>
              </w:numPr>
              <w:ind w:left="601"/>
              <w:rPr>
                <w:rFonts w:eastAsia="MS Gothic" w:cs="Calibri"/>
                <w:i/>
                <w:color w:val="73787D" w:themeColor="accent5"/>
              </w:rPr>
            </w:pPr>
            <w:r w:rsidRPr="00937F18">
              <w:rPr>
                <w:rFonts w:eastAsia="MS Gothic" w:cs="Calibri"/>
                <w:i/>
                <w:color w:val="73787D" w:themeColor="accent5"/>
              </w:rPr>
              <w:t xml:space="preserve">Le </w:t>
            </w:r>
            <w:r w:rsidR="001C1C17" w:rsidRPr="00937F18">
              <w:rPr>
                <w:rFonts w:eastAsia="MS Gothic" w:cs="Calibri"/>
                <w:i/>
                <w:color w:val="73787D" w:themeColor="accent5"/>
              </w:rPr>
              <w:t>nombre de luminaires posés</w:t>
            </w:r>
          </w:p>
          <w:p w14:paraId="79CA4011" w14:textId="16F51A86" w:rsidR="00FC2828" w:rsidRPr="00937F18" w:rsidRDefault="00BA7B07" w:rsidP="00BA7B07">
            <w:pPr>
              <w:pStyle w:val="Paragraphedeliste"/>
              <w:numPr>
                <w:ilvl w:val="0"/>
                <w:numId w:val="29"/>
              </w:numPr>
              <w:ind w:left="601"/>
              <w:rPr>
                <w:rFonts w:eastAsia="MS Gothic" w:cs="Calibri"/>
                <w:i/>
                <w:color w:val="73787D" w:themeColor="accent5"/>
              </w:rPr>
            </w:pPr>
            <w:r w:rsidRPr="00937F18">
              <w:rPr>
                <w:rFonts w:eastAsia="MS Gothic" w:cs="Calibri"/>
                <w:i/>
                <w:color w:val="73787D" w:themeColor="accent5"/>
              </w:rPr>
              <w:t xml:space="preserve">Les </w:t>
            </w:r>
            <w:r w:rsidR="00FC2828" w:rsidRPr="00937F18">
              <w:rPr>
                <w:rFonts w:eastAsia="MS Gothic" w:cs="Calibri"/>
                <w:i/>
                <w:color w:val="73787D" w:themeColor="accent5"/>
              </w:rPr>
              <w:t>marque, référence, modèle des luminaires LED posés</w:t>
            </w:r>
          </w:p>
          <w:p w14:paraId="174CDB02" w14:textId="48A25F34" w:rsidR="00FC2828" w:rsidRPr="00937F18" w:rsidRDefault="00BA7B07" w:rsidP="00BA7B07">
            <w:pPr>
              <w:pStyle w:val="Paragraphedeliste"/>
              <w:numPr>
                <w:ilvl w:val="0"/>
                <w:numId w:val="29"/>
              </w:numPr>
              <w:ind w:left="601"/>
              <w:rPr>
                <w:rFonts w:cs="Calibri"/>
                <w:color w:val="73787D" w:themeColor="accent5"/>
              </w:rPr>
            </w:pPr>
            <w:r w:rsidRPr="00937F18">
              <w:rPr>
                <w:rFonts w:eastAsia="MS Gothic" w:cs="Calibri"/>
                <w:i/>
                <w:color w:val="73787D" w:themeColor="accent5"/>
              </w:rPr>
              <w:t>L</w:t>
            </w:r>
            <w:r w:rsidR="00FC2828" w:rsidRPr="00937F18">
              <w:rPr>
                <w:rFonts w:eastAsia="MS Gothic" w:cs="Calibri"/>
                <w:i/>
                <w:color w:val="73787D" w:themeColor="accent5"/>
              </w:rPr>
              <w:t xml:space="preserve">e cas échéant, la raison du renouvellement des mâts </w:t>
            </w:r>
            <w:r w:rsidR="001F224B" w:rsidRPr="00937F18">
              <w:rPr>
                <w:rFonts w:eastAsia="MS Gothic" w:cs="Calibri"/>
                <w:i/>
                <w:color w:val="73787D" w:themeColor="accent5"/>
              </w:rPr>
              <w:t>(électrique, accident…)</w:t>
            </w:r>
          </w:p>
        </w:tc>
        <w:tc>
          <w:tcPr>
            <w:tcW w:w="3720" w:type="dxa"/>
            <w:vAlign w:val="center"/>
          </w:tcPr>
          <w:p w14:paraId="7A7A9FC2" w14:textId="77777777" w:rsidR="00FC2828" w:rsidRPr="002A61F9" w:rsidRDefault="00FC2828" w:rsidP="005A4C4C">
            <w:pPr>
              <w:jc w:val="center"/>
              <w:rPr>
                <w:rFonts w:eastAsia="MS Gothic" w:cs="Calibri"/>
              </w:rPr>
            </w:pPr>
            <w:r w:rsidRPr="002A61F9">
              <w:rPr>
                <w:rFonts w:eastAsia="MS Gothic" w:cs="Calibri"/>
              </w:rPr>
              <w:t>DEVIS1_NOM DE LA COMMUNE_ N° DU DEVIS.pdf</w:t>
            </w:r>
          </w:p>
        </w:tc>
      </w:tr>
      <w:tr w:rsidR="00443451" w:rsidRPr="002A61F9" w14:paraId="7362F4D2" w14:textId="77777777" w:rsidTr="00DF1D58">
        <w:trPr>
          <w:trHeight w:val="438"/>
          <w:jc w:val="center"/>
        </w:trPr>
        <w:tc>
          <w:tcPr>
            <w:tcW w:w="6658" w:type="dxa"/>
            <w:gridSpan w:val="2"/>
            <w:shd w:val="clear" w:color="auto" w:fill="auto"/>
            <w:vAlign w:val="center"/>
          </w:tcPr>
          <w:p w14:paraId="4BB4E338" w14:textId="38441D38" w:rsidR="00443451" w:rsidRDefault="00C349DD" w:rsidP="005A4C4C">
            <w:pPr>
              <w:rPr>
                <w:rFonts w:cs="Calibri"/>
              </w:rPr>
            </w:pPr>
            <w:sdt>
              <w:sdtPr>
                <w:rPr>
                  <w:rFonts w:cs="Calibri"/>
                </w:rPr>
                <w:id w:val="-1735615123"/>
                <w14:checkbox>
                  <w14:checked w14:val="0"/>
                  <w14:checkedState w14:val="2612" w14:font="MS Gothic"/>
                  <w14:uncheckedState w14:val="2610" w14:font="MS Gothic"/>
                </w14:checkbox>
              </w:sdtPr>
              <w:sdtEndPr/>
              <w:sdtContent>
                <w:r w:rsidR="00443451" w:rsidRPr="002A61F9">
                  <w:rPr>
                    <w:rFonts w:ascii="Segoe UI Symbol" w:eastAsia="MS Gothic" w:hAnsi="Segoe UI Symbol" w:cs="Segoe UI Symbol"/>
                  </w:rPr>
                  <w:t>☐</w:t>
                </w:r>
              </w:sdtContent>
            </w:sdt>
            <w:r w:rsidR="00443451" w:rsidRPr="002A61F9">
              <w:rPr>
                <w:rFonts w:cs="Calibri"/>
              </w:rPr>
              <w:t xml:space="preserve"> </w:t>
            </w:r>
            <w:r w:rsidR="00DF1D58">
              <w:rPr>
                <w:rFonts w:cs="Calibri"/>
              </w:rPr>
              <w:t>Notice</w:t>
            </w:r>
            <w:r w:rsidR="00443451">
              <w:rPr>
                <w:rFonts w:cs="Calibri"/>
              </w:rPr>
              <w:t xml:space="preserve"> explicative (matériel, objet des travaux, rues concernées…)</w:t>
            </w:r>
          </w:p>
        </w:tc>
        <w:tc>
          <w:tcPr>
            <w:tcW w:w="3720" w:type="dxa"/>
            <w:vAlign w:val="center"/>
          </w:tcPr>
          <w:p w14:paraId="757DBA5A" w14:textId="77777777" w:rsidR="00443451" w:rsidRPr="002A61F9" w:rsidRDefault="00443451" w:rsidP="005A4C4C">
            <w:pPr>
              <w:jc w:val="center"/>
              <w:rPr>
                <w:rFonts w:eastAsia="MS Gothic" w:cs="Calibri"/>
              </w:rPr>
            </w:pPr>
          </w:p>
        </w:tc>
      </w:tr>
      <w:bookmarkEnd w:id="15"/>
      <w:tr w:rsidR="00415783" w:rsidRPr="00834FF2" w14:paraId="5F848D07" w14:textId="77777777" w:rsidTr="00937F18">
        <w:trPr>
          <w:trHeight w:val="401"/>
          <w:jc w:val="center"/>
        </w:trPr>
        <w:tc>
          <w:tcPr>
            <w:tcW w:w="10378" w:type="dxa"/>
            <w:gridSpan w:val="3"/>
            <w:shd w:val="clear" w:color="auto" w:fill="E8E9EC" w:themeFill="accent4" w:themeFillTint="33"/>
            <w:vAlign w:val="center"/>
          </w:tcPr>
          <w:p w14:paraId="0AC91703" w14:textId="4D7F6B88" w:rsidR="00415783" w:rsidRPr="00834FF2" w:rsidRDefault="001F224B" w:rsidP="005A4C4C">
            <w:pPr>
              <w:jc w:val="center"/>
              <w:rPr>
                <w:rFonts w:cs="Calibri"/>
              </w:rPr>
            </w:pPr>
            <w:r w:rsidRPr="00834FF2">
              <w:rPr>
                <w:rFonts w:cs="Calibri"/>
                <w:b/>
                <w:color w:val="A0328C" w:themeColor="background1"/>
              </w:rPr>
              <w:t xml:space="preserve">Si sollicitation du </w:t>
            </w:r>
            <w:r w:rsidR="00415783" w:rsidRPr="00834FF2">
              <w:rPr>
                <w:rFonts w:cs="Calibri"/>
                <w:b/>
                <w:color w:val="A0328C" w:themeColor="background1"/>
              </w:rPr>
              <w:t xml:space="preserve">FONDS TRANSITION </w:t>
            </w:r>
            <w:r w:rsidR="00C7005E">
              <w:rPr>
                <w:rFonts w:cs="Calibri"/>
                <w:b/>
                <w:color w:val="A0328C" w:themeColor="background1"/>
              </w:rPr>
              <w:t>É</w:t>
            </w:r>
            <w:r w:rsidR="00415783" w:rsidRPr="00834FF2">
              <w:rPr>
                <w:rFonts w:cs="Calibri"/>
                <w:b/>
                <w:color w:val="A0328C" w:themeColor="background1"/>
              </w:rPr>
              <w:t xml:space="preserve">NERGETIQUE </w:t>
            </w:r>
            <w:r w:rsidR="009844B5" w:rsidRPr="00834FF2">
              <w:rPr>
                <w:rFonts w:cs="Calibri"/>
                <w:b/>
                <w:color w:val="A0328C" w:themeColor="background1"/>
              </w:rPr>
              <w:t>–</w:t>
            </w:r>
            <w:r w:rsidR="00415783" w:rsidRPr="00834FF2">
              <w:rPr>
                <w:rFonts w:cs="Calibri"/>
                <w:b/>
                <w:color w:val="A0328C" w:themeColor="background1"/>
              </w:rPr>
              <w:t xml:space="preserve"> FTE</w:t>
            </w:r>
            <w:r w:rsidR="009844B5" w:rsidRPr="00834FF2">
              <w:rPr>
                <w:rFonts w:cs="Calibri"/>
                <w:b/>
                <w:color w:val="A0328C" w:themeColor="background1"/>
              </w:rPr>
              <w:t xml:space="preserve">, </w:t>
            </w:r>
            <w:r w:rsidR="004435D5">
              <w:rPr>
                <w:rFonts w:cs="Calibri"/>
                <w:b/>
                <w:color w:val="A0328C" w:themeColor="background1"/>
              </w:rPr>
              <w:t>merci d’</w:t>
            </w:r>
            <w:r w:rsidR="009844B5" w:rsidRPr="00834FF2">
              <w:rPr>
                <w:rFonts w:cs="Calibri"/>
                <w:b/>
                <w:color w:val="A0328C" w:themeColor="background1"/>
              </w:rPr>
              <w:t xml:space="preserve">ajouter : </w:t>
            </w:r>
          </w:p>
        </w:tc>
      </w:tr>
      <w:tr w:rsidR="00415783" w:rsidRPr="002A61F9" w14:paraId="770BCB6F" w14:textId="77777777" w:rsidTr="001F224B">
        <w:trPr>
          <w:jc w:val="center"/>
        </w:trPr>
        <w:tc>
          <w:tcPr>
            <w:tcW w:w="6516" w:type="dxa"/>
            <w:vAlign w:val="center"/>
          </w:tcPr>
          <w:p w14:paraId="27A27B93" w14:textId="77777777" w:rsidR="00415783" w:rsidRPr="002A61F9" w:rsidRDefault="00C349DD" w:rsidP="005A4C4C">
            <w:pPr>
              <w:rPr>
                <w:rFonts w:eastAsia="MS Gothic" w:cs="Calibri"/>
              </w:rPr>
            </w:pPr>
            <w:sdt>
              <w:sdtPr>
                <w:rPr>
                  <w:rFonts w:cs="Calibri"/>
                </w:rPr>
                <w:id w:val="-2126920009"/>
                <w14:checkbox>
                  <w14:checked w14:val="0"/>
                  <w14:checkedState w14:val="2612" w14:font="MS Gothic"/>
                  <w14:uncheckedState w14:val="2610" w14:font="MS Gothic"/>
                </w14:checkbox>
              </w:sdtPr>
              <w:sdtEndPr/>
              <w:sdtContent>
                <w:r w:rsidR="00415783" w:rsidRPr="002A61F9">
                  <w:rPr>
                    <w:rFonts w:ascii="Segoe UI Symbol" w:eastAsia="MS Gothic" w:hAnsi="Segoe UI Symbol" w:cs="Segoe UI Symbol"/>
                  </w:rPr>
                  <w:t>☐</w:t>
                </w:r>
              </w:sdtContent>
            </w:sdt>
            <w:r w:rsidR="00415783" w:rsidRPr="002A61F9">
              <w:rPr>
                <w:rFonts w:eastAsia="MS Gothic" w:cs="Calibri"/>
              </w:rPr>
              <w:t xml:space="preserve"> </w:t>
            </w:r>
            <w:hyperlink w:anchor="_MODELE_DE_DELIBERATION_1" w:history="1">
              <w:r w:rsidR="00415783" w:rsidRPr="002A61F9">
                <w:rPr>
                  <w:rStyle w:val="Lienhypertexte"/>
                  <w:rFonts w:eastAsia="MS Gothic" w:cs="Calibri"/>
                </w:rPr>
                <w:t>Délibération</w:t>
              </w:r>
            </w:hyperlink>
            <w:r w:rsidR="00415783" w:rsidRPr="002A61F9">
              <w:rPr>
                <w:rFonts w:eastAsia="MS Gothic" w:cs="Calibri"/>
              </w:rPr>
              <w:t xml:space="preserve"> de demande du Fonds de transition énergétique </w:t>
            </w:r>
          </w:p>
        </w:tc>
        <w:tc>
          <w:tcPr>
            <w:tcW w:w="3862" w:type="dxa"/>
            <w:gridSpan w:val="2"/>
            <w:vAlign w:val="center"/>
          </w:tcPr>
          <w:p w14:paraId="1F6B6B9B" w14:textId="77777777" w:rsidR="00415783" w:rsidRPr="002A61F9" w:rsidRDefault="00415783" w:rsidP="005A4C4C">
            <w:pPr>
              <w:tabs>
                <w:tab w:val="left" w:pos="1140"/>
              </w:tabs>
              <w:jc w:val="center"/>
              <w:rPr>
                <w:rFonts w:cs="Calibri"/>
                <w:color w:val="A0328C" w:themeColor="background1"/>
              </w:rPr>
            </w:pPr>
            <w:r w:rsidRPr="002A61F9">
              <w:rPr>
                <w:rFonts w:cs="Calibri"/>
              </w:rPr>
              <w:t>DELIB FTE_NOM DE LA COMMUNE.pdf</w:t>
            </w:r>
          </w:p>
        </w:tc>
      </w:tr>
    </w:tbl>
    <w:p w14:paraId="552E6A63" w14:textId="0AF60ABB" w:rsidR="00415783" w:rsidRDefault="00415783" w:rsidP="00FC2828">
      <w:pPr>
        <w:rPr>
          <w:rFonts w:cs="Calibri"/>
          <w:color w:val="46505A" w:themeColor="text2"/>
        </w:rPr>
      </w:pPr>
    </w:p>
    <w:p w14:paraId="4F60880E" w14:textId="47DCE5BA" w:rsidR="004A74F6" w:rsidRPr="002A61F9" w:rsidRDefault="004A74F6" w:rsidP="00415783">
      <w:pPr>
        <w:rPr>
          <w:rFonts w:cs="Calibri"/>
        </w:rPr>
      </w:pPr>
    </w:p>
    <w:p w14:paraId="330D19C8" w14:textId="388656BD" w:rsidR="00415783" w:rsidRPr="002A61F9" w:rsidRDefault="008452A2" w:rsidP="00834FF2">
      <w:pPr>
        <w:pStyle w:val="Titre3"/>
        <w:shd w:val="clear" w:color="auto" w:fill="A0328C" w:themeFill="background1"/>
        <w:jc w:val="center"/>
        <w:rPr>
          <w:rFonts w:ascii="Calibri" w:hAnsi="Calibri" w:cs="Calibri"/>
        </w:rPr>
      </w:pPr>
      <w:r w:rsidRPr="002A61F9">
        <w:rPr>
          <w:rFonts w:ascii="Calibri" w:hAnsi="Calibri" w:cs="Calibri"/>
        </w:rPr>
        <w:t>ENGAGEMENT</w:t>
      </w:r>
    </w:p>
    <w:p w14:paraId="4C4A1C8E" w14:textId="77777777" w:rsidR="008452A2" w:rsidRPr="00FA4798" w:rsidRDefault="008452A2" w:rsidP="008452A2">
      <w:pPr>
        <w:rPr>
          <w:rFonts w:cs="Calibri"/>
          <w:sz w:val="16"/>
          <w:szCs w:val="16"/>
        </w:rPr>
      </w:pPr>
    </w:p>
    <w:tbl>
      <w:tblPr>
        <w:tblStyle w:val="Grilledutableau"/>
        <w:tblW w:w="10485" w:type="dxa"/>
        <w:tblLook w:val="04A0" w:firstRow="1" w:lastRow="0" w:firstColumn="1" w:lastColumn="0" w:noHBand="0" w:noVBand="1"/>
      </w:tblPr>
      <w:tblGrid>
        <w:gridCol w:w="3256"/>
        <w:gridCol w:w="7229"/>
      </w:tblGrid>
      <w:tr w:rsidR="007161CD" w:rsidRPr="002A61F9" w14:paraId="02F2F448" w14:textId="77777777" w:rsidTr="00354333">
        <w:tc>
          <w:tcPr>
            <w:tcW w:w="3256" w:type="dxa"/>
            <w:shd w:val="clear" w:color="auto" w:fill="DCE1E6" w:themeFill="accent1"/>
            <w:vAlign w:val="center"/>
          </w:tcPr>
          <w:p w14:paraId="6818D761" w14:textId="6AD1BF79" w:rsidR="007161CD" w:rsidRPr="002A61F9" w:rsidRDefault="007161CD" w:rsidP="007161CD">
            <w:pPr>
              <w:rPr>
                <w:rFonts w:cs="Calibri"/>
                <w:b/>
              </w:rPr>
            </w:pPr>
            <w:bookmarkStart w:id="16" w:name="_Hlk167268348"/>
            <w:r w:rsidRPr="002A61F9">
              <w:rPr>
                <w:rFonts w:cs="Calibri"/>
                <w:b/>
              </w:rPr>
              <w:t>NOM et Prénom du signataire</w:t>
            </w:r>
          </w:p>
        </w:tc>
        <w:tc>
          <w:tcPr>
            <w:tcW w:w="7229" w:type="dxa"/>
            <w:vAlign w:val="center"/>
          </w:tcPr>
          <w:p w14:paraId="1C0B9229" w14:textId="77777777" w:rsidR="007161CD" w:rsidRPr="002A61F9" w:rsidRDefault="007161CD" w:rsidP="007161CD">
            <w:pPr>
              <w:rPr>
                <w:rFonts w:cs="Calibri"/>
              </w:rPr>
            </w:pPr>
          </w:p>
        </w:tc>
      </w:tr>
      <w:tr w:rsidR="007161CD" w:rsidRPr="002A61F9" w14:paraId="4251D6EC" w14:textId="77777777" w:rsidTr="00354333">
        <w:tc>
          <w:tcPr>
            <w:tcW w:w="3256" w:type="dxa"/>
            <w:shd w:val="clear" w:color="auto" w:fill="DCE1E6" w:themeFill="accent1"/>
            <w:vAlign w:val="center"/>
          </w:tcPr>
          <w:p w14:paraId="3D922946" w14:textId="4BAAC3E3" w:rsidR="007161CD" w:rsidRPr="002A61F9" w:rsidRDefault="007161CD" w:rsidP="007161CD">
            <w:pPr>
              <w:rPr>
                <w:rFonts w:cs="Calibri"/>
                <w:b/>
              </w:rPr>
            </w:pPr>
            <w:r w:rsidRPr="002A61F9">
              <w:rPr>
                <w:rFonts w:cs="Calibri"/>
                <w:b/>
              </w:rPr>
              <w:t>Qualité du signataire</w:t>
            </w:r>
          </w:p>
        </w:tc>
        <w:tc>
          <w:tcPr>
            <w:tcW w:w="7229" w:type="dxa"/>
            <w:vAlign w:val="center"/>
          </w:tcPr>
          <w:p w14:paraId="2B464856" w14:textId="77777777" w:rsidR="007161CD" w:rsidRPr="002A61F9" w:rsidRDefault="007161CD" w:rsidP="007161CD">
            <w:pPr>
              <w:rPr>
                <w:rFonts w:cs="Calibri"/>
              </w:rPr>
            </w:pPr>
          </w:p>
        </w:tc>
      </w:tr>
      <w:tr w:rsidR="007161CD" w:rsidRPr="002A61F9" w14:paraId="79B6E6AF" w14:textId="77777777" w:rsidTr="00354333">
        <w:tc>
          <w:tcPr>
            <w:tcW w:w="3256" w:type="dxa"/>
            <w:shd w:val="clear" w:color="auto" w:fill="DCE1E6" w:themeFill="accent1"/>
            <w:vAlign w:val="center"/>
          </w:tcPr>
          <w:p w14:paraId="58AEE0BE" w14:textId="6B1140FE" w:rsidR="007161CD" w:rsidRPr="002A61F9" w:rsidRDefault="007161CD" w:rsidP="007161CD">
            <w:pPr>
              <w:rPr>
                <w:rFonts w:cs="Calibri"/>
                <w:b/>
              </w:rPr>
            </w:pPr>
            <w:r w:rsidRPr="002A61F9">
              <w:rPr>
                <w:rFonts w:cs="Calibri"/>
                <w:b/>
              </w:rPr>
              <w:t>Fait à</w:t>
            </w:r>
          </w:p>
        </w:tc>
        <w:tc>
          <w:tcPr>
            <w:tcW w:w="7229" w:type="dxa"/>
            <w:vAlign w:val="center"/>
          </w:tcPr>
          <w:p w14:paraId="47F0BE07" w14:textId="77777777" w:rsidR="007161CD" w:rsidRPr="002A61F9" w:rsidRDefault="007161CD" w:rsidP="007161CD">
            <w:pPr>
              <w:rPr>
                <w:rFonts w:cs="Calibri"/>
              </w:rPr>
            </w:pPr>
          </w:p>
        </w:tc>
      </w:tr>
      <w:tr w:rsidR="007161CD" w:rsidRPr="002A61F9" w14:paraId="119059EC" w14:textId="77777777" w:rsidTr="00354333">
        <w:tc>
          <w:tcPr>
            <w:tcW w:w="3256" w:type="dxa"/>
            <w:tcBorders>
              <w:bottom w:val="single" w:sz="4" w:space="0" w:color="auto"/>
            </w:tcBorders>
            <w:shd w:val="clear" w:color="auto" w:fill="DCE1E6" w:themeFill="accent1"/>
            <w:vAlign w:val="center"/>
          </w:tcPr>
          <w:p w14:paraId="78BCC719" w14:textId="1C55FB66" w:rsidR="007161CD" w:rsidRPr="002A61F9" w:rsidRDefault="007161CD" w:rsidP="007161CD">
            <w:pPr>
              <w:rPr>
                <w:rFonts w:cs="Calibri"/>
                <w:b/>
              </w:rPr>
            </w:pPr>
            <w:r w:rsidRPr="002A61F9">
              <w:rPr>
                <w:rFonts w:cs="Calibri"/>
                <w:b/>
              </w:rPr>
              <w:t>Le</w:t>
            </w:r>
          </w:p>
        </w:tc>
        <w:tc>
          <w:tcPr>
            <w:tcW w:w="7229" w:type="dxa"/>
            <w:tcBorders>
              <w:bottom w:val="single" w:sz="4" w:space="0" w:color="auto"/>
            </w:tcBorders>
            <w:vAlign w:val="center"/>
          </w:tcPr>
          <w:p w14:paraId="7D2F1046" w14:textId="77777777" w:rsidR="007161CD" w:rsidRPr="002A61F9" w:rsidRDefault="007161CD" w:rsidP="007161CD">
            <w:pPr>
              <w:rPr>
                <w:rFonts w:cs="Calibri"/>
              </w:rPr>
            </w:pPr>
          </w:p>
        </w:tc>
      </w:tr>
      <w:tr w:rsidR="007161CD" w:rsidRPr="002A61F9" w14:paraId="0A551AEA" w14:textId="77777777" w:rsidTr="002D2159">
        <w:trPr>
          <w:trHeight w:val="1240"/>
        </w:trPr>
        <w:tc>
          <w:tcPr>
            <w:tcW w:w="3256" w:type="dxa"/>
            <w:tcBorders>
              <w:top w:val="single" w:sz="4" w:space="0" w:color="auto"/>
              <w:left w:val="single" w:sz="4" w:space="0" w:color="auto"/>
              <w:bottom w:val="single" w:sz="4" w:space="0" w:color="auto"/>
              <w:right w:val="single" w:sz="4" w:space="0" w:color="auto"/>
            </w:tcBorders>
            <w:shd w:val="clear" w:color="auto" w:fill="DCE1E6" w:themeFill="accent1"/>
            <w:vAlign w:val="center"/>
          </w:tcPr>
          <w:p w14:paraId="69D67C63" w14:textId="1DC38CB5" w:rsidR="007161CD" w:rsidRPr="002A61F9" w:rsidRDefault="007161CD" w:rsidP="007161CD">
            <w:pPr>
              <w:rPr>
                <w:rFonts w:cs="Calibri"/>
                <w:b/>
              </w:rPr>
            </w:pPr>
            <w:r w:rsidRPr="002A61F9">
              <w:rPr>
                <w:rFonts w:cs="Calibri"/>
                <w:b/>
              </w:rPr>
              <w:t>Signature et tampon</w:t>
            </w:r>
          </w:p>
        </w:tc>
        <w:tc>
          <w:tcPr>
            <w:tcW w:w="7229" w:type="dxa"/>
            <w:tcBorders>
              <w:top w:val="single" w:sz="4" w:space="0" w:color="auto"/>
              <w:left w:val="single" w:sz="4" w:space="0" w:color="auto"/>
              <w:bottom w:val="single" w:sz="4" w:space="0" w:color="auto"/>
              <w:right w:val="single" w:sz="4" w:space="0" w:color="auto"/>
            </w:tcBorders>
            <w:vAlign w:val="center"/>
          </w:tcPr>
          <w:p w14:paraId="646ED102" w14:textId="77777777" w:rsidR="007161CD" w:rsidRPr="002A61F9" w:rsidRDefault="007161CD" w:rsidP="007161CD">
            <w:pPr>
              <w:rPr>
                <w:rFonts w:cs="Calibri"/>
              </w:rPr>
            </w:pPr>
          </w:p>
        </w:tc>
      </w:tr>
      <w:bookmarkEnd w:id="16"/>
    </w:tbl>
    <w:p w14:paraId="7DF626AC" w14:textId="77777777" w:rsidR="008452A2" w:rsidRPr="002A61F9" w:rsidRDefault="008452A2" w:rsidP="008452A2">
      <w:pPr>
        <w:spacing w:line="240" w:lineRule="auto"/>
        <w:jc w:val="both"/>
        <w:rPr>
          <w:rFonts w:cs="Calibri"/>
        </w:rPr>
      </w:pPr>
    </w:p>
    <w:p w14:paraId="67368001" w14:textId="77777777" w:rsidR="008452A2" w:rsidRPr="00F06543" w:rsidRDefault="008452A2" w:rsidP="008452A2">
      <w:pPr>
        <w:autoSpaceDE w:val="0"/>
        <w:autoSpaceDN w:val="0"/>
        <w:spacing w:line="240" w:lineRule="auto"/>
        <w:jc w:val="both"/>
        <w:rPr>
          <w:rFonts w:cs="Calibri"/>
          <w:i/>
          <w:iCs/>
          <w:sz w:val="20"/>
        </w:rPr>
      </w:pPr>
      <w:bookmarkStart w:id="17" w:name="_Hlk167268384"/>
      <w:r w:rsidRPr="00F06543">
        <w:rPr>
          <w:rFonts w:cs="Calibri"/>
          <w:i/>
          <w:iCs/>
          <w:sz w:val="20"/>
        </w:rPr>
        <w:t xml:space="preserve">Les données personnelles recueillies sur ce formulaire permettent à Territoire d'énergie 90 de disposer d'un interlocuteur au sein de chaque collectivité dans l’intérêt du service. Ces informations ne sont utilisées à aucune autre fin et sont conservées pour une durée n’excédant pas le versement de la subvention faisant l’objet de la demande. </w:t>
      </w:r>
    </w:p>
    <w:p w14:paraId="30D99961" w14:textId="77777777" w:rsidR="008452A2" w:rsidRPr="00F06543" w:rsidRDefault="008452A2" w:rsidP="008452A2">
      <w:pPr>
        <w:autoSpaceDE w:val="0"/>
        <w:autoSpaceDN w:val="0"/>
        <w:spacing w:line="240" w:lineRule="auto"/>
        <w:jc w:val="both"/>
        <w:rPr>
          <w:rFonts w:cs="Calibri"/>
          <w:i/>
          <w:iCs/>
          <w:sz w:val="20"/>
        </w:rPr>
      </w:pPr>
      <w:r w:rsidRPr="00F06543">
        <w:rPr>
          <w:rFonts w:cs="Calibri"/>
          <w:i/>
          <w:iCs/>
          <w:sz w:val="20"/>
        </w:rPr>
        <w:t xml:space="preserve">Vos droits d’accéder aux données vous concernant, de demander leur rectification, de vous opposer à leur traitement ou de le limiter sont à exercer auprès de : </w:t>
      </w:r>
    </w:p>
    <w:p w14:paraId="0EC4DF01" w14:textId="77777777" w:rsidR="00EC2C11" w:rsidRPr="00F06543" w:rsidRDefault="008452A2" w:rsidP="008452A2">
      <w:pPr>
        <w:autoSpaceDE w:val="0"/>
        <w:autoSpaceDN w:val="0"/>
        <w:spacing w:line="240" w:lineRule="auto"/>
        <w:jc w:val="both"/>
        <w:rPr>
          <w:rFonts w:cs="Calibri"/>
          <w:i/>
          <w:iCs/>
          <w:color w:val="000000"/>
          <w:sz w:val="20"/>
        </w:rPr>
        <w:sectPr w:rsidR="00EC2C11" w:rsidRPr="00F06543" w:rsidSect="002B0FB2">
          <w:pgSz w:w="11907" w:h="16840" w:code="9"/>
          <w:pgMar w:top="720" w:right="720" w:bottom="720" w:left="720" w:header="754" w:footer="535" w:gutter="0"/>
          <w:cols w:space="708"/>
          <w:docGrid w:linePitch="299"/>
        </w:sectPr>
      </w:pPr>
      <w:r w:rsidRPr="00F06543">
        <w:rPr>
          <w:rFonts w:cs="Calibri"/>
          <w:i/>
          <w:iCs/>
          <w:sz w:val="20"/>
        </w:rPr>
        <w:t xml:space="preserve">Territoire d'Energie 90 - 1 </w:t>
      </w:r>
      <w:r w:rsidRPr="00F06543">
        <w:rPr>
          <w:rFonts w:cs="Calibri"/>
          <w:i/>
          <w:iCs/>
          <w:color w:val="000000"/>
          <w:sz w:val="20"/>
        </w:rPr>
        <w:t>Avenue de la gare TGV - La Jonxion - Tour 5ème étage - 90400</w:t>
      </w:r>
      <w:r w:rsidRPr="00F06543">
        <w:rPr>
          <w:rFonts w:cs="Calibri"/>
          <w:i/>
          <w:iCs/>
          <w:sz w:val="20"/>
        </w:rPr>
        <w:t xml:space="preserve"> MEROUX-MOVAL </w:t>
      </w:r>
      <w:r w:rsidRPr="00F06543">
        <w:rPr>
          <w:rFonts w:cs="Calibri"/>
          <w:i/>
          <w:iCs/>
          <w:color w:val="000000"/>
          <w:sz w:val="20"/>
        </w:rPr>
        <w:t>- 03 39 03 43 25. En cas d'incapacité d'exercer pleinement vos droits, il vous revient celui de saisir la Commission nationale de l'informatique et des libertés (</w:t>
      </w:r>
      <w:hyperlink r:id="rId18" w:history="1">
        <w:r w:rsidRPr="00F06543">
          <w:rPr>
            <w:rStyle w:val="Lienhypertexte"/>
            <w:rFonts w:cs="Calibri"/>
            <w:i/>
            <w:iCs/>
            <w:sz w:val="20"/>
          </w:rPr>
          <w:t>www.cnil.fr</w:t>
        </w:r>
      </w:hyperlink>
      <w:r w:rsidRPr="00F06543">
        <w:rPr>
          <w:rFonts w:cs="Calibri"/>
          <w:i/>
          <w:iCs/>
          <w:color w:val="000000"/>
          <w:sz w:val="20"/>
        </w:rPr>
        <w:t xml:space="preserve">). Pour contacter le délégué à la protection des données : </w:t>
      </w:r>
      <w:hyperlink r:id="rId19" w:history="1">
        <w:r w:rsidRPr="00F06543">
          <w:rPr>
            <w:rStyle w:val="Lienhypertexte"/>
            <w:rFonts w:cs="Calibri"/>
            <w:i/>
            <w:iCs/>
            <w:sz w:val="20"/>
          </w:rPr>
          <w:t>dpo@territoiredenergie90.fr</w:t>
        </w:r>
      </w:hyperlink>
      <w:r w:rsidRPr="00F06543">
        <w:rPr>
          <w:rFonts w:cs="Calibri"/>
          <w:i/>
          <w:iCs/>
          <w:color w:val="000000"/>
          <w:sz w:val="20"/>
        </w:rPr>
        <w:t xml:space="preserve"> - 03 39 03 43 36.</w:t>
      </w:r>
    </w:p>
    <w:p w14:paraId="7205C92F" w14:textId="77777777" w:rsidR="008452A2" w:rsidRPr="002A61F9" w:rsidRDefault="008452A2" w:rsidP="008452A2">
      <w:pPr>
        <w:spacing w:line="240" w:lineRule="auto"/>
        <w:jc w:val="center"/>
        <w:rPr>
          <w:rFonts w:cs="Calibri"/>
          <w:b/>
          <w:iCs/>
          <w:color w:val="000000"/>
          <w:sz w:val="144"/>
          <w:szCs w:val="24"/>
        </w:rPr>
      </w:pPr>
      <w:bookmarkStart w:id="18" w:name="_Hlk144712203"/>
      <w:bookmarkEnd w:id="17"/>
      <w:r w:rsidRPr="002A61F9">
        <w:rPr>
          <w:rFonts w:cs="Calibri"/>
          <w:b/>
          <w:iCs/>
          <w:color w:val="000000"/>
          <w:sz w:val="144"/>
          <w:szCs w:val="24"/>
        </w:rPr>
        <w:lastRenderedPageBreak/>
        <w:t>ANNEXES</w:t>
      </w:r>
    </w:p>
    <w:bookmarkEnd w:id="18"/>
    <w:p w14:paraId="63040A35" w14:textId="77777777" w:rsidR="008452A2" w:rsidRPr="002A61F9" w:rsidRDefault="008452A2" w:rsidP="008452A2">
      <w:pPr>
        <w:spacing w:line="240" w:lineRule="auto"/>
        <w:rPr>
          <w:rFonts w:cs="Calibri"/>
          <w:i/>
          <w:iCs/>
          <w:color w:val="000000"/>
          <w:szCs w:val="24"/>
        </w:rPr>
      </w:pPr>
    </w:p>
    <w:p w14:paraId="2D087017" w14:textId="77777777" w:rsidR="008452A2" w:rsidRPr="002A61F9" w:rsidRDefault="008452A2" w:rsidP="008452A2">
      <w:pPr>
        <w:rPr>
          <w:rFonts w:cs="Calibri"/>
          <w:i/>
          <w:iCs/>
          <w:color w:val="000000"/>
          <w:szCs w:val="24"/>
        </w:rPr>
        <w:sectPr w:rsidR="008452A2" w:rsidRPr="002A61F9" w:rsidSect="002B0FB2">
          <w:pgSz w:w="11907" w:h="16840" w:code="9"/>
          <w:pgMar w:top="720" w:right="720" w:bottom="720" w:left="720" w:header="754" w:footer="393" w:gutter="0"/>
          <w:cols w:space="708"/>
          <w:vAlign w:val="center"/>
          <w:docGrid w:linePitch="299"/>
        </w:sectPr>
      </w:pPr>
    </w:p>
    <w:p w14:paraId="27BB3024" w14:textId="6FB9EFE8" w:rsidR="008452A2" w:rsidRPr="002A61F9" w:rsidRDefault="008452A2" w:rsidP="00202C9E">
      <w:pPr>
        <w:pStyle w:val="Titre2"/>
      </w:pPr>
      <w:bookmarkStart w:id="19" w:name="_MODELE_DE_DELIBERATION"/>
      <w:bookmarkStart w:id="20" w:name="_MODELE_DE_DELIBERATION_1"/>
      <w:bookmarkStart w:id="21" w:name="_Hlk167268744"/>
      <w:bookmarkEnd w:id="19"/>
      <w:bookmarkEnd w:id="20"/>
      <w:r w:rsidRPr="002A61F9">
        <w:lastRenderedPageBreak/>
        <w:t>MOD</w:t>
      </w:r>
      <w:r w:rsidR="003B6180">
        <w:t>È</w:t>
      </w:r>
      <w:r w:rsidRPr="002A61F9">
        <w:t>LE DE D</w:t>
      </w:r>
      <w:r w:rsidR="003B6180">
        <w:t>É</w:t>
      </w:r>
      <w:r w:rsidRPr="002A61F9">
        <w:t>LIBERATION</w:t>
      </w:r>
    </w:p>
    <w:p w14:paraId="5332A8EC" w14:textId="77777777" w:rsidR="008452A2" w:rsidRPr="002A61F9" w:rsidRDefault="008452A2" w:rsidP="008452A2">
      <w:pPr>
        <w:shd w:val="clear" w:color="auto" w:fill="A0328C"/>
        <w:spacing w:line="240" w:lineRule="auto"/>
        <w:jc w:val="center"/>
        <w:rPr>
          <w:rFonts w:cs="Calibri"/>
          <w:b/>
          <w:color w:val="FFFFFF"/>
        </w:rPr>
      </w:pPr>
    </w:p>
    <w:p w14:paraId="59874963" w14:textId="77777777" w:rsidR="008452A2" w:rsidRPr="002A61F9" w:rsidRDefault="008452A2" w:rsidP="008452A2">
      <w:pPr>
        <w:shd w:val="clear" w:color="auto" w:fill="A0328C" w:themeFill="background1"/>
        <w:spacing w:line="240" w:lineRule="auto"/>
        <w:jc w:val="center"/>
        <w:rPr>
          <w:rFonts w:cs="Calibri"/>
          <w:b/>
          <w:color w:val="FFFFFF" w:themeColor="text1"/>
        </w:rPr>
      </w:pPr>
      <w:r w:rsidRPr="002A61F9">
        <w:rPr>
          <w:rFonts w:cs="Calibri"/>
          <w:b/>
          <w:color w:val="FFFFFF"/>
        </w:rPr>
        <w:t>Demande de subvention au titre du Fonds de Transition Energétique pour les communes &lt; 2000 habitants</w:t>
      </w:r>
    </w:p>
    <w:p w14:paraId="36174B22" w14:textId="77777777" w:rsidR="008452A2" w:rsidRPr="002A61F9" w:rsidRDefault="008452A2" w:rsidP="008452A2">
      <w:pPr>
        <w:spacing w:line="240" w:lineRule="auto"/>
        <w:rPr>
          <w:rFonts w:cs="Calibri"/>
        </w:rPr>
      </w:pPr>
    </w:p>
    <w:p w14:paraId="36AA2DF8" w14:textId="77777777" w:rsidR="008452A2" w:rsidRPr="002A61F9" w:rsidRDefault="008452A2" w:rsidP="008452A2">
      <w:pPr>
        <w:spacing w:line="240" w:lineRule="auto"/>
        <w:jc w:val="both"/>
        <w:rPr>
          <w:rFonts w:cs="Calibri"/>
        </w:rPr>
      </w:pPr>
      <w:r w:rsidRPr="002A61F9">
        <w:rPr>
          <w:rFonts w:cs="Calibri"/>
        </w:rPr>
        <w:t>Madame/Monsieur le Maire informe que Territoire d’Energie 90, syndicat d’énergie du département, a créé un Fonds de Transition Energétique lors du Comité syndical du 8 février 2021. Il est destiné à soutenir les projets d'investissement des collectivités éligibles, en faveur de la maitrise de l'énergie des bâtiments et du développement des énergies renouvelables. Lors du comité du 22 février 2022, ce fonds a été élargi aux travaux d’éclairage public et aux bornes de recharge pour véhicules électriques.</w:t>
      </w:r>
    </w:p>
    <w:p w14:paraId="39B25C09" w14:textId="77777777" w:rsidR="008452A2" w:rsidRPr="002A61F9" w:rsidRDefault="008452A2" w:rsidP="008452A2">
      <w:pPr>
        <w:spacing w:line="240" w:lineRule="auto"/>
        <w:ind w:right="255"/>
        <w:jc w:val="both"/>
        <w:rPr>
          <w:rFonts w:cs="Calibri"/>
        </w:rPr>
      </w:pPr>
    </w:p>
    <w:p w14:paraId="0A81900D" w14:textId="7B3BB2FD" w:rsidR="008452A2" w:rsidRPr="002A61F9" w:rsidRDefault="008452A2" w:rsidP="008452A2">
      <w:pPr>
        <w:spacing w:line="240" w:lineRule="auto"/>
        <w:jc w:val="both"/>
        <w:rPr>
          <w:rFonts w:cs="Calibri"/>
        </w:rPr>
      </w:pPr>
      <w:r w:rsidRPr="002A61F9">
        <w:rPr>
          <w:rFonts w:cs="Calibri"/>
        </w:rPr>
        <w:t xml:space="preserve">Le Fonds de Transition Energétique, plafonné à 300 000 € par an, est alimenté par une partie des recettes issues de la Taxe Communale sur la Consommation Finale d'Electricité (TCCFE). Il est attribué aux communes de moins de 2 000 habitants en lieu et place desquelles TE90 perçoit la TCCFE. Chaque commune dispose ainsi d’une enveloppe de 36€/habitant à utiliser sur une période de six ans, à savoir </w:t>
      </w:r>
      <w:r w:rsidR="00151B2E">
        <w:rPr>
          <w:rFonts w:cs="Calibri"/>
        </w:rPr>
        <w:t>avant le 31 décembre 2026</w:t>
      </w:r>
      <w:r w:rsidRPr="002A61F9">
        <w:rPr>
          <w:rFonts w:cs="Calibri"/>
        </w:rPr>
        <w:t>. Les communes peuvent disposer de leur enveloppe en une ou plusieurs fois selon leurs projets. Une fois le projet retenu par l’organe délibérant de Territoire d’Energie 90, la commune dispose de 18 mois pour réaliser ses travaux.</w:t>
      </w:r>
    </w:p>
    <w:p w14:paraId="278000D7" w14:textId="77777777" w:rsidR="008452A2" w:rsidRPr="002A61F9" w:rsidRDefault="008452A2" w:rsidP="008452A2">
      <w:pPr>
        <w:spacing w:line="240" w:lineRule="auto"/>
        <w:jc w:val="both"/>
        <w:rPr>
          <w:rFonts w:cs="Calibri"/>
        </w:rPr>
      </w:pPr>
    </w:p>
    <w:p w14:paraId="74AD01D5" w14:textId="5E042C0A" w:rsidR="008452A2" w:rsidRPr="002A61F9" w:rsidRDefault="008452A2" w:rsidP="008452A2">
      <w:pPr>
        <w:spacing w:line="240" w:lineRule="auto"/>
        <w:jc w:val="both"/>
        <w:rPr>
          <w:rFonts w:cs="Calibri"/>
        </w:rPr>
      </w:pPr>
      <w:r w:rsidRPr="002A61F9">
        <w:rPr>
          <w:rFonts w:cs="Calibri"/>
        </w:rPr>
        <w:t xml:space="preserve">Madame/Monsieur le Maire informe que la commune dispose d’un Fonds de Transition Energétique disponible de </w:t>
      </w:r>
      <w:r w:rsidRPr="002A61F9">
        <w:rPr>
          <w:rFonts w:cs="Calibri"/>
          <w:shd w:val="clear" w:color="auto" w:fill="FFFF00"/>
        </w:rPr>
        <w:t xml:space="preserve">[A RENSEIGNER] </w:t>
      </w:r>
      <w:r w:rsidRPr="002A61F9">
        <w:rPr>
          <w:rFonts w:cs="Calibri"/>
        </w:rPr>
        <w:t xml:space="preserve">€ (montant renseigné </w:t>
      </w:r>
      <w:r w:rsidR="002803FF">
        <w:rPr>
          <w:rFonts w:cs="Calibri"/>
        </w:rPr>
        <w:t>sur le courrier de TDE90 adressé aux communes à chaque début d’année</w:t>
      </w:r>
      <w:r w:rsidRPr="002A61F9">
        <w:rPr>
          <w:rFonts w:cs="Calibri"/>
        </w:rPr>
        <w:t>).</w:t>
      </w:r>
    </w:p>
    <w:p w14:paraId="2C2C3E64" w14:textId="77777777" w:rsidR="008452A2" w:rsidRPr="002A61F9" w:rsidRDefault="008452A2" w:rsidP="008452A2">
      <w:pPr>
        <w:spacing w:line="240" w:lineRule="auto"/>
        <w:jc w:val="both"/>
        <w:rPr>
          <w:rFonts w:cs="Calibri"/>
        </w:rPr>
      </w:pPr>
      <w:r w:rsidRPr="002A61F9">
        <w:rPr>
          <w:rFonts w:cs="Calibri"/>
        </w:rPr>
        <w:t xml:space="preserve">La commune a pour projet de </w:t>
      </w:r>
      <w:r w:rsidRPr="002A61F9">
        <w:rPr>
          <w:rFonts w:cs="Calibri"/>
          <w:shd w:val="clear" w:color="auto" w:fill="FFFF00"/>
        </w:rPr>
        <w:t>[DETAILLER LA NATURE DES TRAVAUX D’ECONOMIE D’ENERGIE]</w:t>
      </w:r>
      <w:r w:rsidRPr="002A61F9">
        <w:rPr>
          <w:rFonts w:cs="Calibri"/>
        </w:rPr>
        <w:t xml:space="preserve"> pour un montant total de </w:t>
      </w:r>
      <w:r w:rsidRPr="002A61F9">
        <w:rPr>
          <w:rFonts w:cs="Calibri"/>
          <w:shd w:val="clear" w:color="auto" w:fill="FFFF00"/>
        </w:rPr>
        <w:t>[A RENSEIGNER]</w:t>
      </w:r>
      <w:r w:rsidRPr="002A61F9">
        <w:rPr>
          <w:rFonts w:cs="Calibri"/>
        </w:rPr>
        <w:t xml:space="preserve"> €HT. </w:t>
      </w:r>
    </w:p>
    <w:p w14:paraId="38625F77" w14:textId="77777777" w:rsidR="008452A2" w:rsidRPr="002A61F9" w:rsidRDefault="008452A2" w:rsidP="008452A2">
      <w:pPr>
        <w:spacing w:line="240" w:lineRule="auto"/>
        <w:jc w:val="both"/>
        <w:rPr>
          <w:rFonts w:cs="Calibri"/>
        </w:rPr>
      </w:pPr>
      <w:r w:rsidRPr="002A61F9">
        <w:rPr>
          <w:rFonts w:cs="Calibri"/>
        </w:rPr>
        <w:t xml:space="preserve">Madame/Monsieur le Maire propose de solliciter le Fonds de Transition Energétique de Territoire d’Energie 90 à hauteur de </w:t>
      </w:r>
      <w:r w:rsidRPr="002A61F9">
        <w:rPr>
          <w:rFonts w:cs="Calibri"/>
          <w:shd w:val="clear" w:color="auto" w:fill="FFFF00"/>
        </w:rPr>
        <w:t xml:space="preserve">[A RENSEIGNER] </w:t>
      </w:r>
      <w:r w:rsidRPr="002A61F9">
        <w:rPr>
          <w:rFonts w:cs="Calibri"/>
        </w:rPr>
        <w:t>€.</w:t>
      </w:r>
    </w:p>
    <w:p w14:paraId="30F5299B" w14:textId="77777777" w:rsidR="008452A2" w:rsidRPr="002A61F9" w:rsidRDefault="008452A2" w:rsidP="008452A2">
      <w:pPr>
        <w:spacing w:line="240" w:lineRule="auto"/>
        <w:jc w:val="both"/>
        <w:rPr>
          <w:rFonts w:cs="Calibri"/>
        </w:rPr>
      </w:pPr>
    </w:p>
    <w:p w14:paraId="4849DCD3" w14:textId="77777777" w:rsidR="008452A2" w:rsidRPr="002A61F9" w:rsidRDefault="008452A2" w:rsidP="008452A2">
      <w:pPr>
        <w:spacing w:line="240" w:lineRule="auto"/>
        <w:jc w:val="both"/>
        <w:rPr>
          <w:rFonts w:cs="Calibri"/>
        </w:rPr>
      </w:pPr>
      <w:r w:rsidRPr="002A61F9">
        <w:rPr>
          <w:rFonts w:cs="Calibri"/>
        </w:rPr>
        <w:t>Le conseil municipal après avoir entendu cet exposé et après en avoir délibéré :</w:t>
      </w:r>
    </w:p>
    <w:p w14:paraId="54A9695C"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S’ENGAGE à réaliser et financer l’opération décrite plus haut ;</w:t>
      </w:r>
    </w:p>
    <w:p w14:paraId="023BDF0B"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SOLLICITE le soutien et la participation de Territoire d’Energie 90 dans le cadre du Fonds de Transition Energétique ;</w:t>
      </w:r>
    </w:p>
    <w:p w14:paraId="4DE85CB2" w14:textId="77777777" w:rsidR="008452A2" w:rsidRPr="002A61F9" w:rsidRDefault="008452A2" w:rsidP="008452A2">
      <w:pPr>
        <w:widowControl w:val="0"/>
        <w:numPr>
          <w:ilvl w:val="0"/>
          <w:numId w:val="24"/>
        </w:numPr>
        <w:autoSpaceDE w:val="0"/>
        <w:autoSpaceDN w:val="0"/>
        <w:adjustRightInd w:val="0"/>
        <w:spacing w:line="240" w:lineRule="auto"/>
        <w:ind w:left="426" w:right="255"/>
        <w:jc w:val="both"/>
        <w:rPr>
          <w:rFonts w:cs="Calibri"/>
        </w:rPr>
      </w:pPr>
      <w:r w:rsidRPr="002A61F9">
        <w:rPr>
          <w:rFonts w:cs="Calibri"/>
        </w:rPr>
        <w:t>AUTORISE le Maire à effectuer toutes les démarches nécessaires et à signer tout document provenant de Territoire d’Energie 90 se rapportant au Fonds de Transition Energétique.</w:t>
      </w:r>
    </w:p>
    <w:bookmarkEnd w:id="21"/>
    <w:p w14:paraId="6638FF3E" w14:textId="77777777" w:rsidR="008452A2" w:rsidRPr="002A61F9" w:rsidRDefault="008452A2" w:rsidP="008452A2">
      <w:pPr>
        <w:tabs>
          <w:tab w:val="left" w:pos="6588"/>
        </w:tabs>
        <w:rPr>
          <w:rFonts w:cs="Calibri"/>
        </w:rPr>
      </w:pPr>
    </w:p>
    <w:p w14:paraId="133D1DC7" w14:textId="77777777" w:rsidR="008452A2" w:rsidRPr="002A61F9" w:rsidRDefault="008452A2" w:rsidP="008452A2">
      <w:pPr>
        <w:rPr>
          <w:rFonts w:cs="Calibri"/>
        </w:rPr>
      </w:pPr>
    </w:p>
    <w:sectPr w:rsidR="008452A2" w:rsidRPr="002A61F9" w:rsidSect="005D4972">
      <w:pgSz w:w="11907" w:h="16840" w:code="9"/>
      <w:pgMar w:top="720" w:right="720" w:bottom="720" w:left="72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B91A5F" w14:textId="77777777" w:rsidR="00C349DD" w:rsidRDefault="00C349DD" w:rsidP="00514784">
      <w:pPr>
        <w:spacing w:line="240" w:lineRule="auto"/>
      </w:pPr>
      <w:r>
        <w:separator/>
      </w:r>
    </w:p>
  </w:endnote>
  <w:endnote w:type="continuationSeparator" w:id="0">
    <w:p w14:paraId="65D07E71" w14:textId="77777777" w:rsidR="00C349DD" w:rsidRDefault="00C349DD"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altName w:val="Calibri"/>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auto"/>
    <w:pitch w:val="variable"/>
    <w:sig w:usb0="80000267"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9DE27F" w14:textId="1280BA2A" w:rsidR="002B0FB2" w:rsidRPr="00DF1D58" w:rsidRDefault="002B0FB2" w:rsidP="00346581">
    <w:pPr>
      <w:tabs>
        <w:tab w:val="left" w:pos="4536"/>
        <w:tab w:val="left" w:pos="8789"/>
      </w:tabs>
      <w:spacing w:line="240" w:lineRule="auto"/>
      <w:ind w:right="24"/>
      <w:jc w:val="both"/>
      <w:rPr>
        <w:rFonts w:cs="Calibri"/>
        <w:color w:val="8895A3" w:themeColor="text2" w:themeTint="99"/>
        <w:spacing w:val="60"/>
        <w:sz w:val="18"/>
        <w:szCs w:val="24"/>
      </w:rPr>
    </w:pPr>
    <w:r>
      <w:rPr>
        <w:rFonts w:cs="Calibri"/>
        <w:color w:val="8895A3" w:themeColor="text2" w:themeTint="99"/>
        <w:spacing w:val="60"/>
        <w:sz w:val="18"/>
        <w:szCs w:val="24"/>
      </w:rPr>
      <w:t xml:space="preserve">Version du </w:t>
    </w:r>
    <w:r w:rsidR="00DF1D58">
      <w:rPr>
        <w:rFonts w:cs="Calibri"/>
        <w:color w:val="8895A3" w:themeColor="text2" w:themeTint="99"/>
        <w:spacing w:val="60"/>
        <w:sz w:val="18"/>
        <w:szCs w:val="24"/>
      </w:rPr>
      <w:t>26</w:t>
    </w:r>
    <w:r w:rsidR="008D1353">
      <w:rPr>
        <w:rFonts w:cs="Calibri"/>
        <w:color w:val="8895A3" w:themeColor="text2" w:themeTint="99"/>
        <w:spacing w:val="60"/>
        <w:sz w:val="18"/>
        <w:szCs w:val="24"/>
      </w:rPr>
      <w:t>/0</w:t>
    </w:r>
    <w:r w:rsidR="00DF1D58">
      <w:rPr>
        <w:rFonts w:cs="Calibri"/>
        <w:color w:val="8895A3" w:themeColor="text2" w:themeTint="99"/>
        <w:spacing w:val="60"/>
        <w:sz w:val="18"/>
        <w:szCs w:val="24"/>
      </w:rPr>
      <w:t>5</w:t>
    </w:r>
    <w:r w:rsidR="008D1353">
      <w:rPr>
        <w:rFonts w:cs="Calibri"/>
        <w:color w:val="8895A3" w:themeColor="text2" w:themeTint="99"/>
        <w:spacing w:val="60"/>
        <w:sz w:val="18"/>
        <w:szCs w:val="24"/>
      </w:rPr>
      <w:t>/202</w:t>
    </w:r>
    <w:r w:rsidR="00DF1D58">
      <w:rPr>
        <w:rFonts w:cs="Calibri"/>
        <w:color w:val="8895A3" w:themeColor="text2" w:themeTint="99"/>
        <w:spacing w:val="60"/>
        <w:sz w:val="18"/>
        <w:szCs w:val="24"/>
      </w:rPr>
      <w:t>6</w:t>
    </w:r>
    <w:r>
      <w:rPr>
        <w:color w:val="8895A3" w:themeColor="text2" w:themeTint="99"/>
        <w:spacing w:val="60"/>
        <w:sz w:val="24"/>
        <w:szCs w:val="24"/>
      </w:rPr>
      <w:tab/>
      <w:t>Candidature FEP/FTE</w:t>
    </w:r>
    <w:r>
      <w:rPr>
        <w:color w:val="8895A3" w:themeColor="text2" w:themeTint="99"/>
        <w:spacing w:val="60"/>
        <w:sz w:val="24"/>
        <w:szCs w:val="24"/>
      </w:rPr>
      <w:tab/>
      <w:t>Page</w:t>
    </w:r>
    <w:r>
      <w:rPr>
        <w:color w:val="8895A3" w:themeColor="text2" w:themeTint="99"/>
        <w:sz w:val="24"/>
        <w:szCs w:val="24"/>
      </w:rPr>
      <w:t xml:space="preserve"> </w:t>
    </w:r>
    <w:r>
      <w:rPr>
        <w:color w:val="343B43" w:themeColor="text2" w:themeShade="BF"/>
        <w:sz w:val="24"/>
        <w:szCs w:val="24"/>
      </w:rPr>
      <w:fldChar w:fldCharType="begin"/>
    </w:r>
    <w:r>
      <w:rPr>
        <w:color w:val="343B43" w:themeColor="text2" w:themeShade="BF"/>
        <w:sz w:val="24"/>
        <w:szCs w:val="24"/>
      </w:rPr>
      <w:instrText>PAGE   \* MERGEFORMAT</w:instrText>
    </w:r>
    <w:r>
      <w:rPr>
        <w:color w:val="343B43" w:themeColor="text2" w:themeShade="BF"/>
        <w:sz w:val="24"/>
        <w:szCs w:val="24"/>
      </w:rPr>
      <w:fldChar w:fldCharType="separate"/>
    </w:r>
    <w:r w:rsidR="002D47D1">
      <w:rPr>
        <w:noProof/>
        <w:color w:val="343B43" w:themeColor="text2" w:themeShade="BF"/>
        <w:sz w:val="24"/>
        <w:szCs w:val="24"/>
      </w:rPr>
      <w:t>6</w:t>
    </w:r>
    <w:r>
      <w:rPr>
        <w:color w:val="343B43" w:themeColor="text2" w:themeShade="BF"/>
        <w:sz w:val="24"/>
        <w:szCs w:val="24"/>
      </w:rPr>
      <w:fldChar w:fldCharType="end"/>
    </w:r>
    <w:r>
      <w:rPr>
        <w:color w:val="343B43" w:themeColor="text2" w:themeShade="BF"/>
        <w:sz w:val="24"/>
        <w:szCs w:val="24"/>
      </w:rPr>
      <w:t xml:space="preserve"> | </w:t>
    </w:r>
    <w:r>
      <w:rPr>
        <w:color w:val="343B43" w:themeColor="text2" w:themeShade="BF"/>
        <w:sz w:val="24"/>
        <w:szCs w:val="24"/>
      </w:rPr>
      <w:fldChar w:fldCharType="begin"/>
    </w:r>
    <w:r>
      <w:rPr>
        <w:color w:val="343B43" w:themeColor="text2" w:themeShade="BF"/>
        <w:sz w:val="24"/>
        <w:szCs w:val="24"/>
      </w:rPr>
      <w:instrText>NUMPAGES  \* Arabic  \* MERGEFORMAT</w:instrText>
    </w:r>
    <w:r>
      <w:rPr>
        <w:color w:val="343B43" w:themeColor="text2" w:themeShade="BF"/>
        <w:sz w:val="24"/>
        <w:szCs w:val="24"/>
      </w:rPr>
      <w:fldChar w:fldCharType="separate"/>
    </w:r>
    <w:r w:rsidR="002D47D1">
      <w:rPr>
        <w:noProof/>
        <w:color w:val="343B43" w:themeColor="text2" w:themeShade="BF"/>
        <w:sz w:val="24"/>
        <w:szCs w:val="24"/>
      </w:rPr>
      <w:t>6</w:t>
    </w:r>
    <w:r>
      <w:rPr>
        <w:color w:val="343B43"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27EBB9" w14:textId="77777777" w:rsidR="00C349DD" w:rsidRDefault="00C349DD" w:rsidP="00514784">
      <w:pPr>
        <w:spacing w:line="240" w:lineRule="auto"/>
      </w:pPr>
      <w:r>
        <w:separator/>
      </w:r>
    </w:p>
  </w:footnote>
  <w:footnote w:type="continuationSeparator" w:id="0">
    <w:p w14:paraId="4F95D60F" w14:textId="77777777" w:rsidR="00C349DD" w:rsidRDefault="00C349DD" w:rsidP="00514784">
      <w:pPr>
        <w:spacing w:line="240" w:lineRule="auto"/>
      </w:pPr>
      <w:r>
        <w:continuationSeparator/>
      </w:r>
    </w:p>
  </w:footnote>
  <w:footnote w:id="1">
    <w:p w14:paraId="59302620" w14:textId="77777777" w:rsidR="00303106" w:rsidRPr="00AE31AD" w:rsidRDefault="00303106" w:rsidP="00303106">
      <w:pPr>
        <w:pStyle w:val="Notedebasdepage"/>
        <w:jc w:val="both"/>
        <w:rPr>
          <w:rFonts w:cs="Calibri"/>
        </w:rPr>
      </w:pPr>
      <w:r w:rsidRPr="00AE31AD">
        <w:rPr>
          <w:rStyle w:val="Appelnotedebasdep"/>
          <w:rFonts w:cs="Calibri"/>
        </w:rPr>
        <w:footnoteRef/>
      </w:r>
      <w:r w:rsidRPr="00AE31AD">
        <w:rPr>
          <w:rFonts w:cs="Calibri"/>
        </w:rPr>
        <w:t xml:space="preserve"> </w:t>
      </w:r>
      <w:r w:rsidRPr="00AE31AD">
        <w:rPr>
          <w:rFonts w:cs="Calibri"/>
          <w:color w:val="73787D" w:themeColor="accent5"/>
        </w:rPr>
        <w:t>Exemple : si demande FEP uniquement « </w:t>
      </w:r>
      <w:r w:rsidRPr="00AE31AD">
        <w:rPr>
          <w:rFonts w:cs="Calibri"/>
          <w:caps/>
          <w:color w:val="73787D" w:themeColor="accent5"/>
        </w:rPr>
        <w:t xml:space="preserve">formulaire </w:t>
      </w:r>
      <w:r>
        <w:rPr>
          <w:rFonts w:cs="Calibri"/>
          <w:caps/>
          <w:color w:val="73787D" w:themeColor="accent5"/>
        </w:rPr>
        <w:t>EP 2</w:t>
      </w:r>
      <w:r w:rsidRPr="00AE31AD">
        <w:rPr>
          <w:rFonts w:cs="Calibri"/>
          <w:caps/>
          <w:color w:val="73787D" w:themeColor="accent5"/>
        </w:rPr>
        <w:t>_andelnans_</w:t>
      </w:r>
      <w:r w:rsidRPr="00AE31AD">
        <w:rPr>
          <w:rFonts w:cs="Calibri"/>
          <w:color w:val="73787D" w:themeColor="accent5"/>
        </w:rPr>
        <w:t xml:space="preserve">FEP », si demande FEP et FTE </w:t>
      </w:r>
      <w:r w:rsidRPr="00AE31AD">
        <w:rPr>
          <w:rFonts w:cs="Calibri"/>
          <w:caps/>
          <w:color w:val="73787D" w:themeColor="accent5"/>
        </w:rPr>
        <w:t xml:space="preserve">« formulaire </w:t>
      </w:r>
      <w:r>
        <w:rPr>
          <w:rFonts w:cs="Calibri"/>
          <w:caps/>
          <w:color w:val="73787D" w:themeColor="accent5"/>
        </w:rPr>
        <w:t>EP 1</w:t>
      </w:r>
      <w:r w:rsidRPr="00AE31AD">
        <w:rPr>
          <w:rFonts w:cs="Calibri"/>
          <w:caps/>
          <w:color w:val="73787D" w:themeColor="accent5"/>
        </w:rPr>
        <w:t>_andelnan</w:t>
      </w:r>
      <w:r w:rsidRPr="00AE31AD">
        <w:rPr>
          <w:rFonts w:cs="Calibri"/>
          <w:color w:val="73787D" w:themeColor="accent5"/>
        </w:rPr>
        <w:t>S_FEP et FTE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21A075" w14:textId="77777777" w:rsidR="002B0FB2" w:rsidRDefault="002B0FB2" w:rsidP="00B9106F">
    <w:pPr>
      <w:pStyle w:val="En-tte"/>
      <w:jc w:val="center"/>
    </w:pPr>
    <w:r>
      <w:rPr>
        <w:noProof/>
        <w:lang w:eastAsia="fr-FR"/>
      </w:rPr>
      <w:drawing>
        <wp:inline distT="0" distB="0" distL="0" distR="0" wp14:anchorId="5028EC92" wp14:editId="4D0889FC">
          <wp:extent cx="1264920" cy="481584"/>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641D6" w14:textId="7A9A7409" w:rsidR="00B31BA3" w:rsidRDefault="00B31BA3" w:rsidP="00514784">
    <w:pPr>
      <w:pStyle w:val="En-tte"/>
      <w:jc w:val="center"/>
    </w:pPr>
    <w:r>
      <w:rPr>
        <w:noProof/>
        <w:lang w:eastAsia="fr-FR"/>
      </w:rPr>
      <w:drawing>
        <wp:inline distT="0" distB="0" distL="0" distR="0" wp14:anchorId="1AAC514D" wp14:editId="5FB7B35D">
          <wp:extent cx="1264920" cy="48158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126275FB" w14:textId="77777777" w:rsidR="00486A5C" w:rsidRDefault="00486A5C" w:rsidP="00514784">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9770A"/>
    <w:multiLevelType w:val="hybridMultilevel"/>
    <w:tmpl w:val="A4D872DA"/>
    <w:lvl w:ilvl="0" w:tplc="03AC5712">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F5D0991"/>
    <w:multiLevelType w:val="hybridMultilevel"/>
    <w:tmpl w:val="76D670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0924BF"/>
    <w:multiLevelType w:val="hybridMultilevel"/>
    <w:tmpl w:val="B336B42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15:restartNumberingAfterBreak="0">
    <w:nsid w:val="198E0E26"/>
    <w:multiLevelType w:val="hybridMultilevel"/>
    <w:tmpl w:val="F89CFF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E556494"/>
    <w:multiLevelType w:val="hybridMultilevel"/>
    <w:tmpl w:val="A8BCDCC4"/>
    <w:lvl w:ilvl="0" w:tplc="040C000D">
      <w:start w:val="1"/>
      <w:numFmt w:val="bullet"/>
      <w:lvlText w:val=""/>
      <w:lvlJc w:val="left"/>
      <w:pPr>
        <w:ind w:left="1026" w:hanging="360"/>
      </w:pPr>
      <w:rPr>
        <w:rFonts w:ascii="Wingdings" w:hAnsi="Wingdings" w:hint="default"/>
      </w:rPr>
    </w:lvl>
    <w:lvl w:ilvl="1" w:tplc="040C0003" w:tentative="1">
      <w:start w:val="1"/>
      <w:numFmt w:val="bullet"/>
      <w:lvlText w:val="o"/>
      <w:lvlJc w:val="left"/>
      <w:pPr>
        <w:ind w:left="1746" w:hanging="360"/>
      </w:pPr>
      <w:rPr>
        <w:rFonts w:ascii="Courier New" w:hAnsi="Courier New" w:cs="Courier New" w:hint="default"/>
      </w:rPr>
    </w:lvl>
    <w:lvl w:ilvl="2" w:tplc="040C0005" w:tentative="1">
      <w:start w:val="1"/>
      <w:numFmt w:val="bullet"/>
      <w:lvlText w:val=""/>
      <w:lvlJc w:val="left"/>
      <w:pPr>
        <w:ind w:left="2466" w:hanging="360"/>
      </w:pPr>
      <w:rPr>
        <w:rFonts w:ascii="Wingdings" w:hAnsi="Wingdings" w:hint="default"/>
      </w:rPr>
    </w:lvl>
    <w:lvl w:ilvl="3" w:tplc="040C0001" w:tentative="1">
      <w:start w:val="1"/>
      <w:numFmt w:val="bullet"/>
      <w:lvlText w:val=""/>
      <w:lvlJc w:val="left"/>
      <w:pPr>
        <w:ind w:left="3186" w:hanging="360"/>
      </w:pPr>
      <w:rPr>
        <w:rFonts w:ascii="Symbol" w:hAnsi="Symbol" w:hint="default"/>
      </w:rPr>
    </w:lvl>
    <w:lvl w:ilvl="4" w:tplc="040C0003" w:tentative="1">
      <w:start w:val="1"/>
      <w:numFmt w:val="bullet"/>
      <w:lvlText w:val="o"/>
      <w:lvlJc w:val="left"/>
      <w:pPr>
        <w:ind w:left="3906" w:hanging="360"/>
      </w:pPr>
      <w:rPr>
        <w:rFonts w:ascii="Courier New" w:hAnsi="Courier New" w:cs="Courier New" w:hint="default"/>
      </w:rPr>
    </w:lvl>
    <w:lvl w:ilvl="5" w:tplc="040C0005" w:tentative="1">
      <w:start w:val="1"/>
      <w:numFmt w:val="bullet"/>
      <w:lvlText w:val=""/>
      <w:lvlJc w:val="left"/>
      <w:pPr>
        <w:ind w:left="4626" w:hanging="360"/>
      </w:pPr>
      <w:rPr>
        <w:rFonts w:ascii="Wingdings" w:hAnsi="Wingdings" w:hint="default"/>
      </w:rPr>
    </w:lvl>
    <w:lvl w:ilvl="6" w:tplc="040C0001" w:tentative="1">
      <w:start w:val="1"/>
      <w:numFmt w:val="bullet"/>
      <w:lvlText w:val=""/>
      <w:lvlJc w:val="left"/>
      <w:pPr>
        <w:ind w:left="5346" w:hanging="360"/>
      </w:pPr>
      <w:rPr>
        <w:rFonts w:ascii="Symbol" w:hAnsi="Symbol" w:hint="default"/>
      </w:rPr>
    </w:lvl>
    <w:lvl w:ilvl="7" w:tplc="040C0003" w:tentative="1">
      <w:start w:val="1"/>
      <w:numFmt w:val="bullet"/>
      <w:lvlText w:val="o"/>
      <w:lvlJc w:val="left"/>
      <w:pPr>
        <w:ind w:left="6066" w:hanging="360"/>
      </w:pPr>
      <w:rPr>
        <w:rFonts w:ascii="Courier New" w:hAnsi="Courier New" w:cs="Courier New" w:hint="default"/>
      </w:rPr>
    </w:lvl>
    <w:lvl w:ilvl="8" w:tplc="040C0005" w:tentative="1">
      <w:start w:val="1"/>
      <w:numFmt w:val="bullet"/>
      <w:lvlText w:val=""/>
      <w:lvlJc w:val="left"/>
      <w:pPr>
        <w:ind w:left="6786" w:hanging="360"/>
      </w:pPr>
      <w:rPr>
        <w:rFonts w:ascii="Wingdings" w:hAnsi="Wingdings" w:hint="default"/>
      </w:rPr>
    </w:lvl>
  </w:abstractNum>
  <w:abstractNum w:abstractNumId="5"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A514185"/>
    <w:multiLevelType w:val="hybridMultilevel"/>
    <w:tmpl w:val="BE90555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8502D9D"/>
    <w:multiLevelType w:val="hybridMultilevel"/>
    <w:tmpl w:val="2FE81DE2"/>
    <w:lvl w:ilvl="0" w:tplc="040C0001">
      <w:start w:val="1"/>
      <w:numFmt w:val="bullet"/>
      <w:lvlText w:val=""/>
      <w:lvlJc w:val="left"/>
      <w:pPr>
        <w:ind w:left="1440" w:hanging="360"/>
      </w:pPr>
      <w:rPr>
        <w:rFonts w:ascii="Symbol" w:hAnsi="Symbol" w:hint="default"/>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D7A6A12"/>
    <w:multiLevelType w:val="hybridMultilevel"/>
    <w:tmpl w:val="F35803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11B1522"/>
    <w:multiLevelType w:val="hybridMultilevel"/>
    <w:tmpl w:val="FB86DD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A742988"/>
    <w:multiLevelType w:val="hybridMultilevel"/>
    <w:tmpl w:val="EE606C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C781480"/>
    <w:multiLevelType w:val="hybridMultilevel"/>
    <w:tmpl w:val="312CB7C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81E7157"/>
    <w:multiLevelType w:val="hybridMultilevel"/>
    <w:tmpl w:val="C4DCDF50"/>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4"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0"/>
  </w:num>
  <w:num w:numId="2">
    <w:abstractNumId w:val="15"/>
  </w:num>
  <w:num w:numId="3">
    <w:abstractNumId w:val="21"/>
  </w:num>
  <w:num w:numId="4">
    <w:abstractNumId w:val="25"/>
  </w:num>
  <w:num w:numId="5">
    <w:abstractNumId w:val="13"/>
  </w:num>
  <w:num w:numId="6">
    <w:abstractNumId w:val="34"/>
  </w:num>
  <w:num w:numId="7">
    <w:abstractNumId w:val="10"/>
  </w:num>
  <w:num w:numId="8">
    <w:abstractNumId w:val="31"/>
  </w:num>
  <w:num w:numId="9">
    <w:abstractNumId w:val="28"/>
  </w:num>
  <w:num w:numId="10">
    <w:abstractNumId w:val="19"/>
  </w:num>
  <w:num w:numId="11">
    <w:abstractNumId w:val="29"/>
  </w:num>
  <w:num w:numId="12">
    <w:abstractNumId w:val="9"/>
  </w:num>
  <w:num w:numId="13">
    <w:abstractNumId w:val="24"/>
  </w:num>
  <w:num w:numId="14">
    <w:abstractNumId w:val="18"/>
  </w:num>
  <w:num w:numId="15">
    <w:abstractNumId w:val="5"/>
  </w:num>
  <w:num w:numId="16">
    <w:abstractNumId w:val="8"/>
  </w:num>
  <w:num w:numId="17">
    <w:abstractNumId w:val="17"/>
  </w:num>
  <w:num w:numId="18">
    <w:abstractNumId w:val="3"/>
  </w:num>
  <w:num w:numId="19">
    <w:abstractNumId w:val="11"/>
  </w:num>
  <w:num w:numId="20">
    <w:abstractNumId w:val="32"/>
  </w:num>
  <w:num w:numId="21">
    <w:abstractNumId w:val="6"/>
  </w:num>
  <w:num w:numId="22">
    <w:abstractNumId w:val="12"/>
  </w:num>
  <w:num w:numId="23">
    <w:abstractNumId w:val="7"/>
  </w:num>
  <w:num w:numId="2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27"/>
  </w:num>
  <w:num w:numId="27">
    <w:abstractNumId w:val="1"/>
  </w:num>
  <w:num w:numId="28">
    <w:abstractNumId w:val="16"/>
  </w:num>
  <w:num w:numId="29">
    <w:abstractNumId w:val="4"/>
  </w:num>
  <w:num w:numId="30">
    <w:abstractNumId w:val="22"/>
  </w:num>
  <w:num w:numId="31">
    <w:abstractNumId w:val="26"/>
  </w:num>
  <w:num w:numId="32">
    <w:abstractNumId w:val="23"/>
  </w:num>
  <w:num w:numId="33">
    <w:abstractNumId w:val="0"/>
  </w:num>
  <w:num w:numId="34">
    <w:abstractNumId w:val="2"/>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D33"/>
    <w:rsid w:val="000165B6"/>
    <w:rsid w:val="00020662"/>
    <w:rsid w:val="00027095"/>
    <w:rsid w:val="00035FCB"/>
    <w:rsid w:val="00050184"/>
    <w:rsid w:val="00055AC2"/>
    <w:rsid w:val="0006288F"/>
    <w:rsid w:val="000645A9"/>
    <w:rsid w:val="00071D33"/>
    <w:rsid w:val="00086D2D"/>
    <w:rsid w:val="000919B0"/>
    <w:rsid w:val="000A2D50"/>
    <w:rsid w:val="000C4B21"/>
    <w:rsid w:val="000D0F16"/>
    <w:rsid w:val="000D31C7"/>
    <w:rsid w:val="000D501B"/>
    <w:rsid w:val="000E1DE7"/>
    <w:rsid w:val="000F7047"/>
    <w:rsid w:val="00102DB8"/>
    <w:rsid w:val="00110BBA"/>
    <w:rsid w:val="00141FC5"/>
    <w:rsid w:val="00143941"/>
    <w:rsid w:val="00151B2E"/>
    <w:rsid w:val="00180DE6"/>
    <w:rsid w:val="00184CE5"/>
    <w:rsid w:val="001932DF"/>
    <w:rsid w:val="00195399"/>
    <w:rsid w:val="00196066"/>
    <w:rsid w:val="001A49FC"/>
    <w:rsid w:val="001B7DE9"/>
    <w:rsid w:val="001C1C17"/>
    <w:rsid w:val="001F224B"/>
    <w:rsid w:val="001F4633"/>
    <w:rsid w:val="00202C9E"/>
    <w:rsid w:val="00210F85"/>
    <w:rsid w:val="00240904"/>
    <w:rsid w:val="00251A88"/>
    <w:rsid w:val="002803FF"/>
    <w:rsid w:val="00287B2C"/>
    <w:rsid w:val="002A2B66"/>
    <w:rsid w:val="002A4B1A"/>
    <w:rsid w:val="002A4C51"/>
    <w:rsid w:val="002A61F9"/>
    <w:rsid w:val="002B0FB2"/>
    <w:rsid w:val="002D2159"/>
    <w:rsid w:val="002D47D1"/>
    <w:rsid w:val="002E6C85"/>
    <w:rsid w:val="002F12B7"/>
    <w:rsid w:val="00303106"/>
    <w:rsid w:val="00306246"/>
    <w:rsid w:val="00314089"/>
    <w:rsid w:val="00334AB1"/>
    <w:rsid w:val="00350C4B"/>
    <w:rsid w:val="00354333"/>
    <w:rsid w:val="0036390D"/>
    <w:rsid w:val="003B5D94"/>
    <w:rsid w:val="003B6180"/>
    <w:rsid w:val="003C2311"/>
    <w:rsid w:val="003C2944"/>
    <w:rsid w:val="003F5116"/>
    <w:rsid w:val="00414C88"/>
    <w:rsid w:val="00415783"/>
    <w:rsid w:val="00426631"/>
    <w:rsid w:val="0042762E"/>
    <w:rsid w:val="00443451"/>
    <w:rsid w:val="004435D5"/>
    <w:rsid w:val="00451C95"/>
    <w:rsid w:val="00461819"/>
    <w:rsid w:val="004672FB"/>
    <w:rsid w:val="004724F7"/>
    <w:rsid w:val="00486A5C"/>
    <w:rsid w:val="004A024B"/>
    <w:rsid w:val="004A74F6"/>
    <w:rsid w:val="004C5360"/>
    <w:rsid w:val="005027F3"/>
    <w:rsid w:val="00506E7E"/>
    <w:rsid w:val="00514784"/>
    <w:rsid w:val="005268FA"/>
    <w:rsid w:val="0053294A"/>
    <w:rsid w:val="00541B34"/>
    <w:rsid w:val="00543DA4"/>
    <w:rsid w:val="00553F5B"/>
    <w:rsid w:val="00555A13"/>
    <w:rsid w:val="0056432C"/>
    <w:rsid w:val="005758DB"/>
    <w:rsid w:val="005A4C4C"/>
    <w:rsid w:val="005B0162"/>
    <w:rsid w:val="005B1797"/>
    <w:rsid w:val="005D0683"/>
    <w:rsid w:val="005D1A92"/>
    <w:rsid w:val="005D4972"/>
    <w:rsid w:val="005D5D29"/>
    <w:rsid w:val="005F2310"/>
    <w:rsid w:val="005F554D"/>
    <w:rsid w:val="006304D0"/>
    <w:rsid w:val="00642852"/>
    <w:rsid w:val="00647E2A"/>
    <w:rsid w:val="00671A28"/>
    <w:rsid w:val="006851C8"/>
    <w:rsid w:val="00686B74"/>
    <w:rsid w:val="006A65BB"/>
    <w:rsid w:val="006B30C2"/>
    <w:rsid w:val="006C104A"/>
    <w:rsid w:val="006C4C73"/>
    <w:rsid w:val="006D2AC5"/>
    <w:rsid w:val="006F6D0B"/>
    <w:rsid w:val="00704C00"/>
    <w:rsid w:val="007161CD"/>
    <w:rsid w:val="007234F7"/>
    <w:rsid w:val="0074031C"/>
    <w:rsid w:val="0074502D"/>
    <w:rsid w:val="00746406"/>
    <w:rsid w:val="00762F3A"/>
    <w:rsid w:val="007C4EAC"/>
    <w:rsid w:val="007D7B6F"/>
    <w:rsid w:val="007E4BD0"/>
    <w:rsid w:val="007F79AA"/>
    <w:rsid w:val="00834FF2"/>
    <w:rsid w:val="008452A2"/>
    <w:rsid w:val="00853CEC"/>
    <w:rsid w:val="00860372"/>
    <w:rsid w:val="008760BD"/>
    <w:rsid w:val="008824BB"/>
    <w:rsid w:val="008964DF"/>
    <w:rsid w:val="008A1FD9"/>
    <w:rsid w:val="008B4635"/>
    <w:rsid w:val="008C4438"/>
    <w:rsid w:val="008D1353"/>
    <w:rsid w:val="008D5D98"/>
    <w:rsid w:val="008E1060"/>
    <w:rsid w:val="008E7888"/>
    <w:rsid w:val="008F5741"/>
    <w:rsid w:val="008F6A34"/>
    <w:rsid w:val="008F7815"/>
    <w:rsid w:val="00901749"/>
    <w:rsid w:val="0090392B"/>
    <w:rsid w:val="00933BD6"/>
    <w:rsid w:val="00937F18"/>
    <w:rsid w:val="009422AE"/>
    <w:rsid w:val="0094454D"/>
    <w:rsid w:val="009826FA"/>
    <w:rsid w:val="009844B5"/>
    <w:rsid w:val="0098621D"/>
    <w:rsid w:val="00986E27"/>
    <w:rsid w:val="009949B2"/>
    <w:rsid w:val="009A5353"/>
    <w:rsid w:val="009A60E9"/>
    <w:rsid w:val="009A6F2A"/>
    <w:rsid w:val="009A7A1B"/>
    <w:rsid w:val="009A7E8E"/>
    <w:rsid w:val="009B2D36"/>
    <w:rsid w:val="009C5191"/>
    <w:rsid w:val="009D09C6"/>
    <w:rsid w:val="009D34AD"/>
    <w:rsid w:val="009F4E86"/>
    <w:rsid w:val="00A23BF5"/>
    <w:rsid w:val="00A32224"/>
    <w:rsid w:val="00A36F1A"/>
    <w:rsid w:val="00A3789A"/>
    <w:rsid w:val="00A62DEB"/>
    <w:rsid w:val="00A63647"/>
    <w:rsid w:val="00A6575E"/>
    <w:rsid w:val="00A746F0"/>
    <w:rsid w:val="00AA7972"/>
    <w:rsid w:val="00AC7B60"/>
    <w:rsid w:val="00AD6C63"/>
    <w:rsid w:val="00AE190E"/>
    <w:rsid w:val="00AE779C"/>
    <w:rsid w:val="00B13C73"/>
    <w:rsid w:val="00B17767"/>
    <w:rsid w:val="00B31BA3"/>
    <w:rsid w:val="00B34F30"/>
    <w:rsid w:val="00B63B67"/>
    <w:rsid w:val="00B71505"/>
    <w:rsid w:val="00B73C01"/>
    <w:rsid w:val="00B75E5B"/>
    <w:rsid w:val="00B84972"/>
    <w:rsid w:val="00B87A80"/>
    <w:rsid w:val="00B9065E"/>
    <w:rsid w:val="00BA57CE"/>
    <w:rsid w:val="00BA6F95"/>
    <w:rsid w:val="00BA7B07"/>
    <w:rsid w:val="00BB0A27"/>
    <w:rsid w:val="00BD560D"/>
    <w:rsid w:val="00BE4090"/>
    <w:rsid w:val="00BF0579"/>
    <w:rsid w:val="00C0769D"/>
    <w:rsid w:val="00C268C5"/>
    <w:rsid w:val="00C349DD"/>
    <w:rsid w:val="00C428D8"/>
    <w:rsid w:val="00C6065E"/>
    <w:rsid w:val="00C66CA9"/>
    <w:rsid w:val="00C7005E"/>
    <w:rsid w:val="00C82F1F"/>
    <w:rsid w:val="00CD58AA"/>
    <w:rsid w:val="00CE5BE5"/>
    <w:rsid w:val="00CE7EE4"/>
    <w:rsid w:val="00CF5CFD"/>
    <w:rsid w:val="00D0114C"/>
    <w:rsid w:val="00D13E38"/>
    <w:rsid w:val="00D34A10"/>
    <w:rsid w:val="00D37EB0"/>
    <w:rsid w:val="00D532FF"/>
    <w:rsid w:val="00D72188"/>
    <w:rsid w:val="00D91FC5"/>
    <w:rsid w:val="00DA3C7C"/>
    <w:rsid w:val="00DA74F9"/>
    <w:rsid w:val="00DF1D58"/>
    <w:rsid w:val="00E0007A"/>
    <w:rsid w:val="00E112DE"/>
    <w:rsid w:val="00E154CB"/>
    <w:rsid w:val="00E335CA"/>
    <w:rsid w:val="00E372FB"/>
    <w:rsid w:val="00E5213E"/>
    <w:rsid w:val="00E5218F"/>
    <w:rsid w:val="00E810AA"/>
    <w:rsid w:val="00E91BD5"/>
    <w:rsid w:val="00E956E1"/>
    <w:rsid w:val="00EA3DF9"/>
    <w:rsid w:val="00EC2C11"/>
    <w:rsid w:val="00ED3863"/>
    <w:rsid w:val="00EF2EE9"/>
    <w:rsid w:val="00F06543"/>
    <w:rsid w:val="00F407A1"/>
    <w:rsid w:val="00F460FB"/>
    <w:rsid w:val="00F542F9"/>
    <w:rsid w:val="00FA4798"/>
    <w:rsid w:val="00FC2828"/>
    <w:rsid w:val="00FD31BA"/>
    <w:rsid w:val="00FD7F3B"/>
    <w:rsid w:val="00FF0F8B"/>
    <w:rsid w:val="00FF13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52A2"/>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202C9E"/>
    <w:pPr>
      <w:keepNext/>
      <w:keepLines/>
      <w:shd w:val="clear" w:color="auto" w:fill="A0328C" w:themeFill="background1"/>
      <w:spacing w:before="40"/>
      <w:ind w:right="-24"/>
      <w:jc w:val="center"/>
      <w:outlineLvl w:val="1"/>
    </w:pPr>
    <w:rPr>
      <w:rFonts w:eastAsiaTheme="majorEastAsia" w:cs="Calibri"/>
      <w:b/>
      <w:caps/>
      <w:color w:val="FFFFFF" w:themeColor="text1"/>
      <w:sz w:val="28"/>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202C9E"/>
    <w:rPr>
      <w:rFonts w:ascii="Calibri" w:eastAsiaTheme="majorEastAsia" w:hAnsi="Calibri" w:cs="Calibri"/>
      <w:b/>
      <w:caps/>
      <w:color w:val="FFFFFF" w:themeColor="text1"/>
      <w:sz w:val="28"/>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customStyle="1" w:styleId="UnresolvedMention">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A746F0"/>
    <w:rPr>
      <w:color w:val="954F72" w:themeColor="followedHyperlink"/>
      <w:u w:val="single"/>
    </w:rPr>
  </w:style>
  <w:style w:type="paragraph" w:styleId="Textedebulles">
    <w:name w:val="Balloon Text"/>
    <w:basedOn w:val="Normal"/>
    <w:link w:val="TextedebullesCar"/>
    <w:uiPriority w:val="99"/>
    <w:semiHidden/>
    <w:unhideWhenUsed/>
    <w:rsid w:val="00EC2C1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C2C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485244800">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ecologie.gouv.fr/politiques-publiques/operations-standardisees-deconomies-denergie" TargetMode="External"/><Relationship Id="rId18" Type="http://schemas.openxmlformats.org/officeDocument/2006/relationships/hyperlink" Target="https://mibc-fr-05.mailinblack.com/securelink/?url=http://www.cnil.fr&amp;key=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territoiredenergie90.fr/la-transition-energetique/"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ervice.energie@territoiredenergie90.f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erritoiredenergie90.fr/la-transition-energetique/" TargetMode="External"/><Relationship Id="rId5" Type="http://schemas.openxmlformats.org/officeDocument/2006/relationships/webSettings" Target="webSettings.xml"/><Relationship Id="rId15" Type="http://schemas.openxmlformats.org/officeDocument/2006/relationships/image" Target="media/image3.svg"/><Relationship Id="rId10" Type="http://schemas.openxmlformats.org/officeDocument/2006/relationships/hyperlink" Target="https://www.territoiredenergie90.fr/eclairage-public/" TargetMode="External"/><Relationship Id="rId19" Type="http://schemas.openxmlformats.org/officeDocument/2006/relationships/hyperlink" Target="mailto:dpo@territoiredenergie90.fr"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BC2BB-038D-44D1-8675-069E0D03F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1475</Words>
  <Characters>8118</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Nathalie LOMBARD</cp:lastModifiedBy>
  <cp:revision>2</cp:revision>
  <cp:lastPrinted>2024-06-10T13:01:00Z</cp:lastPrinted>
  <dcterms:created xsi:type="dcterms:W3CDTF">2026-06-09T11:33:00Z</dcterms:created>
  <dcterms:modified xsi:type="dcterms:W3CDTF">2026-06-09T11:33:00Z</dcterms:modified>
</cp:coreProperties>
</file>